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8FA3" w14:textId="77777777" w:rsidR="00A61378" w:rsidRDefault="00A61378">
      <w:pPr>
        <w:rPr>
          <w:rFonts w:hint="eastAsia"/>
        </w:rPr>
      </w:pPr>
      <w:r>
        <w:rPr>
          <w:rFonts w:hint="eastAsia"/>
        </w:rPr>
        <w:t>赠从弟拼音版原文朗读及翻译</w:t>
      </w:r>
    </w:p>
    <w:p w14:paraId="537D76E6" w14:textId="77777777" w:rsidR="00A61378" w:rsidRDefault="00A61378">
      <w:pPr>
        <w:rPr>
          <w:rFonts w:hint="eastAsia"/>
        </w:rPr>
      </w:pPr>
    </w:p>
    <w:p w14:paraId="3825F08C" w14:textId="77777777" w:rsidR="00A61378" w:rsidRDefault="00A61378">
      <w:pPr>
        <w:rPr>
          <w:rFonts w:hint="eastAsia"/>
        </w:rPr>
      </w:pPr>
      <w:r>
        <w:rPr>
          <w:rFonts w:hint="eastAsia"/>
        </w:rPr>
        <w:t>《赠从弟》是东汉末年文学家曹植创作的一首五言诗，用以表达对堂弟的深厚情谊与殷切期望。全诗情感真挚，语言质朴，富有感染力。为了便于理解与朗读，以下提供其拼音版、原文以及白话文翻译。</w:t>
      </w:r>
    </w:p>
    <w:p w14:paraId="21ACD22E" w14:textId="77777777" w:rsidR="00A61378" w:rsidRDefault="00A61378">
      <w:pPr>
        <w:rPr>
          <w:rFonts w:hint="eastAsia"/>
        </w:rPr>
      </w:pPr>
    </w:p>
    <w:p w14:paraId="105A7328" w14:textId="77777777" w:rsidR="00A61378" w:rsidRDefault="00A61378">
      <w:pPr>
        <w:rPr>
          <w:rFonts w:hint="eastAsia"/>
        </w:rPr>
      </w:pPr>
    </w:p>
    <w:p w14:paraId="20912606" w14:textId="77777777" w:rsidR="00A61378" w:rsidRDefault="00A61378">
      <w:pPr>
        <w:rPr>
          <w:rFonts w:hint="eastAsia"/>
        </w:rPr>
      </w:pPr>
      <w:r>
        <w:rPr>
          <w:rFonts w:hint="eastAsia"/>
        </w:rPr>
        <w:t>原文与拼音</w:t>
      </w:r>
    </w:p>
    <w:p w14:paraId="0B77CB30" w14:textId="77777777" w:rsidR="00A61378" w:rsidRDefault="00A61378">
      <w:pPr>
        <w:rPr>
          <w:rFonts w:hint="eastAsia"/>
        </w:rPr>
      </w:pPr>
    </w:p>
    <w:p w14:paraId="4A1E317A" w14:textId="77777777" w:rsidR="00A61378" w:rsidRDefault="00A61378">
      <w:pPr>
        <w:rPr>
          <w:rFonts w:hint="eastAsia"/>
        </w:rPr>
      </w:pPr>
      <w:r>
        <w:rPr>
          <w:rFonts w:hint="eastAsia"/>
        </w:rPr>
        <w:t>以下是《赠从弟》的原文及其对应的拼音：</w:t>
      </w:r>
    </w:p>
    <w:p w14:paraId="1DE599DD" w14:textId="77777777" w:rsidR="00A61378" w:rsidRDefault="00A61378">
      <w:pPr>
        <w:rPr>
          <w:rFonts w:hint="eastAsia"/>
        </w:rPr>
      </w:pPr>
    </w:p>
    <w:p w14:paraId="6D1175DA" w14:textId="77777777" w:rsidR="00A61378" w:rsidRDefault="00A61378">
      <w:pPr>
        <w:rPr>
          <w:rFonts w:hint="eastAsia"/>
        </w:rPr>
      </w:pPr>
    </w:p>
    <w:p w14:paraId="0E908BD4" w14:textId="77777777" w:rsidR="00A61378" w:rsidRDefault="00A61378">
      <w:pPr>
        <w:rPr>
          <w:rFonts w:hint="eastAsia"/>
        </w:rPr>
      </w:pPr>
      <w:r>
        <w:rPr>
          <w:rFonts w:hint="eastAsia"/>
        </w:rPr>
        <w:t>原文：</w:t>
      </w:r>
    </w:p>
    <w:p w14:paraId="706CC059" w14:textId="77777777" w:rsidR="00A61378" w:rsidRDefault="00A61378">
      <w:pPr>
        <w:rPr>
          <w:rFonts w:hint="eastAsia"/>
        </w:rPr>
      </w:pPr>
    </w:p>
    <w:p w14:paraId="2774A750" w14:textId="77777777" w:rsidR="00A61378" w:rsidRDefault="00A61378">
      <w:pPr>
        <w:rPr>
          <w:rFonts w:hint="eastAsia"/>
        </w:rPr>
      </w:pPr>
      <w:r>
        <w:rPr>
          <w:rFonts w:hint="eastAsia"/>
        </w:rPr>
        <w:t>仆夫早严驾，吾行将远游。</w:t>
      </w:r>
    </w:p>
    <w:p w14:paraId="55CCED3C" w14:textId="77777777" w:rsidR="00A61378" w:rsidRDefault="00A61378">
      <w:pPr>
        <w:rPr>
          <w:rFonts w:hint="eastAsia"/>
        </w:rPr>
      </w:pPr>
    </w:p>
    <w:p w14:paraId="2EE2AC19" w14:textId="77777777" w:rsidR="00A61378" w:rsidRDefault="00A61378">
      <w:pPr>
        <w:rPr>
          <w:rFonts w:hint="eastAsia"/>
        </w:rPr>
      </w:pPr>
      <w:r>
        <w:rPr>
          <w:rFonts w:hint="eastAsia"/>
        </w:rPr>
        <w:t>远游欲何之？吴国栖高楼。</w:t>
      </w:r>
    </w:p>
    <w:p w14:paraId="64438D53" w14:textId="77777777" w:rsidR="00A61378" w:rsidRDefault="00A61378">
      <w:pPr>
        <w:rPr>
          <w:rFonts w:hint="eastAsia"/>
        </w:rPr>
      </w:pPr>
    </w:p>
    <w:p w14:paraId="04C1BDBE" w14:textId="77777777" w:rsidR="00A61378" w:rsidRDefault="00A61378">
      <w:pPr>
        <w:rPr>
          <w:rFonts w:hint="eastAsia"/>
        </w:rPr>
      </w:pPr>
      <w:r>
        <w:rPr>
          <w:rFonts w:hint="eastAsia"/>
        </w:rPr>
        <w:t>但见悲鸟起，闻者为悲伤。</w:t>
      </w:r>
    </w:p>
    <w:p w14:paraId="5F17EC17" w14:textId="77777777" w:rsidR="00A61378" w:rsidRDefault="00A61378">
      <w:pPr>
        <w:rPr>
          <w:rFonts w:hint="eastAsia"/>
        </w:rPr>
      </w:pPr>
    </w:p>
    <w:p w14:paraId="450C7827" w14:textId="77777777" w:rsidR="00A61378" w:rsidRDefault="00A61378">
      <w:pPr>
        <w:rPr>
          <w:rFonts w:hint="eastAsia"/>
        </w:rPr>
      </w:pPr>
      <w:r>
        <w:rPr>
          <w:rFonts w:hint="eastAsia"/>
        </w:rPr>
        <w:t>借问其故尔，千秋令名流。</w:t>
      </w:r>
    </w:p>
    <w:p w14:paraId="28C03642" w14:textId="77777777" w:rsidR="00A61378" w:rsidRDefault="00A61378">
      <w:pPr>
        <w:rPr>
          <w:rFonts w:hint="eastAsia"/>
        </w:rPr>
      </w:pPr>
    </w:p>
    <w:p w14:paraId="7E574B5E" w14:textId="77777777" w:rsidR="00A61378" w:rsidRDefault="00A61378">
      <w:pPr>
        <w:rPr>
          <w:rFonts w:hint="eastAsia"/>
        </w:rPr>
      </w:pPr>
    </w:p>
    <w:p w14:paraId="13F8A59E" w14:textId="77777777" w:rsidR="00A61378" w:rsidRDefault="00A61378">
      <w:pPr>
        <w:rPr>
          <w:rFonts w:hint="eastAsia"/>
        </w:rPr>
      </w:pPr>
      <w:r>
        <w:rPr>
          <w:rFonts w:hint="eastAsia"/>
        </w:rPr>
        <w:t>拼音：</w:t>
      </w:r>
    </w:p>
    <w:p w14:paraId="38BB4F88" w14:textId="77777777" w:rsidR="00A61378" w:rsidRDefault="00A61378">
      <w:pPr>
        <w:rPr>
          <w:rFonts w:hint="eastAsia"/>
        </w:rPr>
      </w:pPr>
    </w:p>
    <w:p w14:paraId="27C515CA" w14:textId="77777777" w:rsidR="00A61378" w:rsidRDefault="00A61378">
      <w:pPr>
        <w:rPr>
          <w:rFonts w:hint="eastAsia"/>
        </w:rPr>
      </w:pPr>
      <w:r>
        <w:rPr>
          <w:rFonts w:hint="eastAsia"/>
        </w:rPr>
        <w:t>Pú fū zǎo yán jià, wú xíng jiāng yuǎn yóu.</w:t>
      </w:r>
    </w:p>
    <w:p w14:paraId="415F4D01" w14:textId="77777777" w:rsidR="00A61378" w:rsidRDefault="00A61378">
      <w:pPr>
        <w:rPr>
          <w:rFonts w:hint="eastAsia"/>
        </w:rPr>
      </w:pPr>
    </w:p>
    <w:p w14:paraId="1A5CD97F" w14:textId="77777777" w:rsidR="00A61378" w:rsidRDefault="00A61378">
      <w:pPr>
        <w:rPr>
          <w:rFonts w:hint="eastAsia"/>
        </w:rPr>
      </w:pPr>
      <w:r>
        <w:rPr>
          <w:rFonts w:hint="eastAsia"/>
        </w:rPr>
        <w:t>Yuǎn yóu yù hé zhī? Wú guó qī gāo lóu.</w:t>
      </w:r>
    </w:p>
    <w:p w14:paraId="51574C6D" w14:textId="77777777" w:rsidR="00A61378" w:rsidRDefault="00A61378">
      <w:pPr>
        <w:rPr>
          <w:rFonts w:hint="eastAsia"/>
        </w:rPr>
      </w:pPr>
    </w:p>
    <w:p w14:paraId="4F890BA6" w14:textId="77777777" w:rsidR="00A61378" w:rsidRDefault="00A61378">
      <w:pPr>
        <w:rPr>
          <w:rFonts w:hint="eastAsia"/>
        </w:rPr>
      </w:pPr>
      <w:r>
        <w:rPr>
          <w:rFonts w:hint="eastAsia"/>
        </w:rPr>
        <w:t>Dàn jiàn bēi niǎo qǐ, wén zhě wéi bēi shāng.</w:t>
      </w:r>
    </w:p>
    <w:p w14:paraId="6990EA47" w14:textId="77777777" w:rsidR="00A61378" w:rsidRDefault="00A61378">
      <w:pPr>
        <w:rPr>
          <w:rFonts w:hint="eastAsia"/>
        </w:rPr>
      </w:pPr>
    </w:p>
    <w:p w14:paraId="69F53FC6" w14:textId="77777777" w:rsidR="00A61378" w:rsidRDefault="00A61378">
      <w:pPr>
        <w:rPr>
          <w:rFonts w:hint="eastAsia"/>
        </w:rPr>
      </w:pPr>
      <w:r>
        <w:rPr>
          <w:rFonts w:hint="eastAsia"/>
        </w:rPr>
        <w:t>Jiè wèn qí gù ěr, qiān qiū lìng míng liú.</w:t>
      </w:r>
    </w:p>
    <w:p w14:paraId="0D7D0772" w14:textId="77777777" w:rsidR="00A61378" w:rsidRDefault="00A61378">
      <w:pPr>
        <w:rPr>
          <w:rFonts w:hint="eastAsia"/>
        </w:rPr>
      </w:pPr>
    </w:p>
    <w:p w14:paraId="004DE043" w14:textId="77777777" w:rsidR="00A61378" w:rsidRDefault="00A61378">
      <w:pPr>
        <w:rPr>
          <w:rFonts w:hint="eastAsia"/>
        </w:rPr>
      </w:pPr>
    </w:p>
    <w:p w14:paraId="2EB83463" w14:textId="77777777" w:rsidR="00A61378" w:rsidRDefault="00A61378">
      <w:pPr>
        <w:rPr>
          <w:rFonts w:hint="eastAsia"/>
        </w:rPr>
      </w:pPr>
      <w:r>
        <w:rPr>
          <w:rFonts w:hint="eastAsia"/>
        </w:rPr>
        <w:t>诗句解析与翻译</w:t>
      </w:r>
    </w:p>
    <w:p w14:paraId="097574CC" w14:textId="77777777" w:rsidR="00A61378" w:rsidRDefault="00A61378">
      <w:pPr>
        <w:rPr>
          <w:rFonts w:hint="eastAsia"/>
        </w:rPr>
      </w:pPr>
    </w:p>
    <w:p w14:paraId="146E82C1" w14:textId="77777777" w:rsidR="00A61378" w:rsidRDefault="00A61378">
      <w:pPr>
        <w:rPr>
          <w:rFonts w:hint="eastAsia"/>
        </w:rPr>
      </w:pPr>
      <w:r>
        <w:rPr>
          <w:rFonts w:hint="eastAsia"/>
        </w:rPr>
        <w:t>这首诗开头便点明了出行的情景：“仆夫早严驾，吾行将远游。”意思是仆人早已备好车马，我即将踏上远行之路。接下来两句“远游欲何之？吴国栖高楼”，表达了诗人此行的目的地——吴国，并暗示自己希望在那高处有所作为。</w:t>
      </w:r>
    </w:p>
    <w:p w14:paraId="490F9FB2" w14:textId="77777777" w:rsidR="00A61378" w:rsidRDefault="00A61378">
      <w:pPr>
        <w:rPr>
          <w:rFonts w:hint="eastAsia"/>
        </w:rPr>
      </w:pPr>
    </w:p>
    <w:p w14:paraId="5C7CB1BE" w14:textId="77777777" w:rsidR="00A61378" w:rsidRDefault="00A61378">
      <w:pPr>
        <w:rPr>
          <w:rFonts w:hint="eastAsia"/>
        </w:rPr>
      </w:pPr>
    </w:p>
    <w:p w14:paraId="27F5AA16" w14:textId="77777777" w:rsidR="00A61378" w:rsidRDefault="00A61378">
      <w:pPr>
        <w:rPr>
          <w:rFonts w:hint="eastAsia"/>
        </w:rPr>
      </w:pPr>
      <w:r>
        <w:rPr>
          <w:rFonts w:hint="eastAsia"/>
        </w:rPr>
        <w:t>第三、四句“但见悲鸟起，闻者为悲伤”描绘了旅途中的景象，一只悲伤的鸟儿飞起，听闻它鸣叫的人也为之感伤。这不仅是环境的烘托，也象征着离别的愁绪。</w:t>
      </w:r>
    </w:p>
    <w:p w14:paraId="66B3AD2A" w14:textId="77777777" w:rsidR="00A61378" w:rsidRDefault="00A61378">
      <w:pPr>
        <w:rPr>
          <w:rFonts w:hint="eastAsia"/>
        </w:rPr>
      </w:pPr>
    </w:p>
    <w:p w14:paraId="2A034091" w14:textId="77777777" w:rsidR="00A61378" w:rsidRDefault="00A61378">
      <w:pPr>
        <w:rPr>
          <w:rFonts w:hint="eastAsia"/>
        </w:rPr>
      </w:pPr>
    </w:p>
    <w:p w14:paraId="3B55FF0C" w14:textId="77777777" w:rsidR="00A61378" w:rsidRDefault="00A61378">
      <w:pPr>
        <w:rPr>
          <w:rFonts w:hint="eastAsia"/>
        </w:rPr>
      </w:pPr>
      <w:r>
        <w:rPr>
          <w:rFonts w:hint="eastAsia"/>
        </w:rPr>
        <w:t>最后两句“借问其故尔，千秋令名流”则是诗人自问自答：为何要如此远行？是为了留下千古传颂的名声。这体现了曹植对功业的追求和对家族的期许。</w:t>
      </w:r>
    </w:p>
    <w:p w14:paraId="71CD0FF2" w14:textId="77777777" w:rsidR="00A61378" w:rsidRDefault="00A61378">
      <w:pPr>
        <w:rPr>
          <w:rFonts w:hint="eastAsia"/>
        </w:rPr>
      </w:pPr>
    </w:p>
    <w:p w14:paraId="3917A32F" w14:textId="77777777" w:rsidR="00A61378" w:rsidRDefault="00A61378">
      <w:pPr>
        <w:rPr>
          <w:rFonts w:hint="eastAsia"/>
        </w:rPr>
      </w:pPr>
    </w:p>
    <w:p w14:paraId="478CA42C" w14:textId="77777777" w:rsidR="00A61378" w:rsidRDefault="00A61378">
      <w:pPr>
        <w:rPr>
          <w:rFonts w:hint="eastAsia"/>
        </w:rPr>
      </w:pPr>
      <w:r>
        <w:rPr>
          <w:rFonts w:hint="eastAsia"/>
        </w:rPr>
        <w:t>最后的总结</w:t>
      </w:r>
    </w:p>
    <w:p w14:paraId="3485CA2D" w14:textId="77777777" w:rsidR="00A61378" w:rsidRDefault="00A61378">
      <w:pPr>
        <w:rPr>
          <w:rFonts w:hint="eastAsia"/>
        </w:rPr>
      </w:pPr>
    </w:p>
    <w:p w14:paraId="119124E4" w14:textId="77777777" w:rsidR="00A61378" w:rsidRDefault="00A61378">
      <w:pPr>
        <w:rPr>
          <w:rFonts w:hint="eastAsia"/>
        </w:rPr>
      </w:pPr>
      <w:r>
        <w:rPr>
          <w:rFonts w:hint="eastAsia"/>
        </w:rPr>
        <w:t>《赠从弟》虽短，却寓意深远。通过简洁的语言传达了兄弟之情与人生志向，值得反复吟诵与品味。</w:t>
      </w:r>
    </w:p>
    <w:p w14:paraId="3F2665CD" w14:textId="77777777" w:rsidR="00A61378" w:rsidRDefault="00A61378">
      <w:pPr>
        <w:rPr>
          <w:rFonts w:hint="eastAsia"/>
        </w:rPr>
      </w:pPr>
    </w:p>
    <w:p w14:paraId="3957F0DB" w14:textId="77777777" w:rsidR="00A61378" w:rsidRDefault="00A61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01799" w14:textId="3F1C3CDE" w:rsidR="00191E58" w:rsidRDefault="00191E58"/>
    <w:sectPr w:rsidR="0019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58"/>
    <w:rsid w:val="00191E58"/>
    <w:rsid w:val="007F40C3"/>
    <w:rsid w:val="00A6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E624F-03BF-4C0D-BA79-E3E00952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