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001D4" w14:textId="77777777" w:rsidR="00B42313" w:rsidRDefault="00B42313">
      <w:pPr>
        <w:rPr>
          <w:rFonts w:hint="eastAsia"/>
        </w:rPr>
      </w:pPr>
      <w:r>
        <w:rPr>
          <w:rFonts w:hint="eastAsia"/>
        </w:rPr>
        <w:t>褶的拼音字母怎么写</w:t>
      </w:r>
    </w:p>
    <w:p w14:paraId="4E10C3B0" w14:textId="77777777" w:rsidR="00B42313" w:rsidRDefault="00B42313">
      <w:pPr>
        <w:rPr>
          <w:rFonts w:hint="eastAsia"/>
        </w:rPr>
      </w:pPr>
      <w:r>
        <w:rPr>
          <w:rFonts w:hint="eastAsia"/>
        </w:rPr>
        <w:t>“褶”字在汉语中是一个比较常见的字，特别是在描述衣物或地质构造时。其拼音是“zhě”，由声母“zh”和韵母“e”组成。对于学习汉语或是对汉字感兴趣的朋友来说，了解这个字的正确拼音是非常有用的。</w:t>
      </w:r>
    </w:p>
    <w:p w14:paraId="75D1F380" w14:textId="77777777" w:rsidR="00B42313" w:rsidRDefault="00B42313">
      <w:pPr>
        <w:rPr>
          <w:rFonts w:hint="eastAsia"/>
        </w:rPr>
      </w:pPr>
    </w:p>
    <w:p w14:paraId="0C138A55" w14:textId="77777777" w:rsidR="00B42313" w:rsidRDefault="00B42313">
      <w:pPr>
        <w:rPr>
          <w:rFonts w:hint="eastAsia"/>
        </w:rPr>
      </w:pPr>
    </w:p>
    <w:p w14:paraId="1645F4D9" w14:textId="77777777" w:rsidR="00B42313" w:rsidRDefault="00B42313">
      <w:pPr>
        <w:rPr>
          <w:rFonts w:hint="eastAsia"/>
        </w:rPr>
      </w:pPr>
      <w:r>
        <w:rPr>
          <w:rFonts w:hint="eastAsia"/>
        </w:rPr>
        <w:t>认识“褶”字</w:t>
      </w:r>
    </w:p>
    <w:p w14:paraId="60F49CB4" w14:textId="77777777" w:rsidR="00B42313" w:rsidRDefault="00B42313">
      <w:pPr>
        <w:rPr>
          <w:rFonts w:hint="eastAsia"/>
        </w:rPr>
      </w:pPr>
      <w:r>
        <w:rPr>
          <w:rFonts w:hint="eastAsia"/>
        </w:rPr>
        <w:t>让我们来了解一下“褶”字的基本含义。在日常生活中，“褶”通常指的是物体表面形成的折叠或皱纹。例如，在服装设计中，褶皱是一种常见的装饰手法，它能够增加衣服的设计感和立体感；而在地质学领域，“褶皱”则是指地层受到力的作用而发生的弯曲变形。因此，“褶”的应用范围相当广泛。</w:t>
      </w:r>
    </w:p>
    <w:p w14:paraId="7EFF963F" w14:textId="77777777" w:rsidR="00B42313" w:rsidRDefault="00B42313">
      <w:pPr>
        <w:rPr>
          <w:rFonts w:hint="eastAsia"/>
        </w:rPr>
      </w:pPr>
    </w:p>
    <w:p w14:paraId="1873C22C" w14:textId="77777777" w:rsidR="00B42313" w:rsidRDefault="00B42313">
      <w:pPr>
        <w:rPr>
          <w:rFonts w:hint="eastAsia"/>
        </w:rPr>
      </w:pPr>
    </w:p>
    <w:p w14:paraId="277DDF85" w14:textId="77777777" w:rsidR="00B42313" w:rsidRDefault="00B42313">
      <w:pPr>
        <w:rPr>
          <w:rFonts w:hint="eastAsia"/>
        </w:rPr>
      </w:pPr>
      <w:r>
        <w:rPr>
          <w:rFonts w:hint="eastAsia"/>
        </w:rPr>
        <w:t>发音技巧</w:t>
      </w:r>
    </w:p>
    <w:p w14:paraId="1F03CA2E" w14:textId="77777777" w:rsidR="00B42313" w:rsidRDefault="00B42313">
      <w:pPr>
        <w:rPr>
          <w:rFonts w:hint="eastAsia"/>
        </w:rPr>
      </w:pPr>
      <w:r>
        <w:rPr>
          <w:rFonts w:hint="eastAsia"/>
        </w:rPr>
        <w:t>学习“褶”字的拼音时，需要注意的是声调。“zhě”的声调为第三声，也就是降升调。在练习发音时，可以先将音降低再升高，以准确发出这个音节。由于汉语中的拼音系统与英语等语言有很大不同，初学者可能会觉得有些挑战。但是，通过不断地听和模仿，就可以逐渐掌握这一发音技巧。</w:t>
      </w:r>
    </w:p>
    <w:p w14:paraId="35B596EC" w14:textId="77777777" w:rsidR="00B42313" w:rsidRDefault="00B42313">
      <w:pPr>
        <w:rPr>
          <w:rFonts w:hint="eastAsia"/>
        </w:rPr>
      </w:pPr>
    </w:p>
    <w:p w14:paraId="46363BB3" w14:textId="77777777" w:rsidR="00B42313" w:rsidRDefault="00B42313">
      <w:pPr>
        <w:rPr>
          <w:rFonts w:hint="eastAsia"/>
        </w:rPr>
      </w:pPr>
    </w:p>
    <w:p w14:paraId="0ACA2AC1" w14:textId="77777777" w:rsidR="00B42313" w:rsidRDefault="00B42313">
      <w:pPr>
        <w:rPr>
          <w:rFonts w:hint="eastAsia"/>
        </w:rPr>
      </w:pPr>
      <w:r>
        <w:rPr>
          <w:rFonts w:hint="eastAsia"/>
        </w:rPr>
        <w:t>如何记忆“褶”字及其拼音</w:t>
      </w:r>
    </w:p>
    <w:p w14:paraId="742B0B70" w14:textId="77777777" w:rsidR="00B42313" w:rsidRDefault="00B42313">
      <w:pPr>
        <w:rPr>
          <w:rFonts w:hint="eastAsia"/>
        </w:rPr>
      </w:pPr>
      <w:r>
        <w:rPr>
          <w:rFonts w:hint="eastAsia"/>
        </w:rPr>
        <w:t>为了更好地记住“褶”字及其拼音，可以通过一些小技巧来进行记忆。比如，可以联想一些含有“褶”字的常用词汇，像“裙褶”、“褶皱”等，并尝试用这些词造句。这样不仅有助于加深对这个字的印象，还能提高实际运用能力。利用图片或者实物（如一件有明显褶皱的衣服）辅助学习也是一个不错的方法。</w:t>
      </w:r>
    </w:p>
    <w:p w14:paraId="13BD9A71" w14:textId="77777777" w:rsidR="00B42313" w:rsidRDefault="00B42313">
      <w:pPr>
        <w:rPr>
          <w:rFonts w:hint="eastAsia"/>
        </w:rPr>
      </w:pPr>
    </w:p>
    <w:p w14:paraId="3C4CE789" w14:textId="77777777" w:rsidR="00B42313" w:rsidRDefault="00B42313">
      <w:pPr>
        <w:rPr>
          <w:rFonts w:hint="eastAsia"/>
        </w:rPr>
      </w:pPr>
    </w:p>
    <w:p w14:paraId="5EEDB881" w14:textId="77777777" w:rsidR="00B42313" w:rsidRDefault="00B42313">
      <w:pPr>
        <w:rPr>
          <w:rFonts w:hint="eastAsia"/>
        </w:rPr>
      </w:pPr>
      <w:r>
        <w:rPr>
          <w:rFonts w:hint="eastAsia"/>
        </w:rPr>
        <w:t>最后的总结</w:t>
      </w:r>
    </w:p>
    <w:p w14:paraId="0E35788C" w14:textId="77777777" w:rsidR="00B42313" w:rsidRDefault="00B42313">
      <w:pPr>
        <w:rPr>
          <w:rFonts w:hint="eastAsia"/>
        </w:rPr>
      </w:pPr>
      <w:r>
        <w:rPr>
          <w:rFonts w:hint="eastAsia"/>
        </w:rPr>
        <w:t>“褶”字虽然看似简单，但它所涵盖的知识点却不少。无论是从它的含义出发，还是探讨其拼音的具体发音方法，都能为我们提供丰富的学习材料。希望通过本文的介绍，能帮助读者更深入地了解“褶”字，同时也能激发大家对中国文字和语言文化的兴趣。</w:t>
      </w:r>
    </w:p>
    <w:p w14:paraId="22F33DEE" w14:textId="77777777" w:rsidR="00B42313" w:rsidRDefault="00B42313">
      <w:pPr>
        <w:rPr>
          <w:rFonts w:hint="eastAsia"/>
        </w:rPr>
      </w:pPr>
    </w:p>
    <w:p w14:paraId="331B6546" w14:textId="77777777" w:rsidR="00B42313" w:rsidRDefault="00B423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7DBC7C" w14:textId="689B9120" w:rsidR="006100A5" w:rsidRDefault="006100A5"/>
    <w:sectPr w:rsidR="006100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0A5"/>
    <w:rsid w:val="006100A5"/>
    <w:rsid w:val="007F40C3"/>
    <w:rsid w:val="00B4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F59317-D88B-4065-9B16-F4BCD6AB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00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0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0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0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0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00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00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0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00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00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00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00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00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00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00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00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00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00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0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00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00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0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00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00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00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00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00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00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2025-08-18T04:20:00Z</dcterms:created>
  <dcterms:modified xsi:type="dcterms:W3CDTF">2025-08-18T04:20:00Z</dcterms:modified>
</cp:coreProperties>
</file>