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D8B9" w14:textId="77777777" w:rsidR="00065E44" w:rsidRDefault="00065E44">
      <w:pPr>
        <w:rPr>
          <w:rFonts w:hint="eastAsia"/>
        </w:rPr>
      </w:pPr>
      <w:r>
        <w:rPr>
          <w:rFonts w:hint="eastAsia"/>
        </w:rPr>
        <w:t>耘的拼音和组词分别是什么</w:t>
      </w:r>
    </w:p>
    <w:p w14:paraId="1F13DE29" w14:textId="77777777" w:rsidR="00065E44" w:rsidRDefault="00065E44">
      <w:pPr>
        <w:rPr>
          <w:rFonts w:hint="eastAsia"/>
        </w:rPr>
      </w:pPr>
      <w:r>
        <w:rPr>
          <w:rFonts w:hint="eastAsia"/>
        </w:rPr>
        <w:t>耘，这个汉字在汉语中并不常见，但它却承载着丰富的文化内涵和农业背景。首先我们来看看耘的拼音。耘字的拼音是“yún”，属于阳平声调。它与云（yún）同音，但意义却截然不同。</w:t>
      </w:r>
    </w:p>
    <w:p w14:paraId="70B971B9" w14:textId="77777777" w:rsidR="00065E44" w:rsidRDefault="00065E44">
      <w:pPr>
        <w:rPr>
          <w:rFonts w:hint="eastAsia"/>
        </w:rPr>
      </w:pPr>
    </w:p>
    <w:p w14:paraId="3D16DF4F" w14:textId="77777777" w:rsidR="00065E44" w:rsidRDefault="00065E44">
      <w:pPr>
        <w:rPr>
          <w:rFonts w:hint="eastAsia"/>
        </w:rPr>
      </w:pPr>
    </w:p>
    <w:p w14:paraId="572DAE2D" w14:textId="77777777" w:rsidR="00065E44" w:rsidRDefault="00065E44">
      <w:pPr>
        <w:rPr>
          <w:rFonts w:hint="eastAsia"/>
        </w:rPr>
      </w:pPr>
      <w:r>
        <w:rPr>
          <w:rFonts w:hint="eastAsia"/>
        </w:rPr>
        <w:t>耘的基本含义</w:t>
      </w:r>
    </w:p>
    <w:p w14:paraId="58B9B1BD" w14:textId="77777777" w:rsidR="00065E44" w:rsidRDefault="00065E44">
      <w:pPr>
        <w:rPr>
          <w:rFonts w:hint="eastAsia"/>
        </w:rPr>
      </w:pPr>
      <w:r>
        <w:rPr>
          <w:rFonts w:hint="eastAsia"/>
        </w:rPr>
        <w:t>耘主要指的是除草的意思，具体来说是在农作物生长过程中去除杂草的行为。这一过程对于保证作物的健康生长至关重要，因为它可以减少杂草对土壤养分、水分的竞争，同时也为作物提供了更好的通风和光照条件。因此，在传统的农耕社会中，“耘”是一项非常重要的田间管理工作。</w:t>
      </w:r>
    </w:p>
    <w:p w14:paraId="654F9E18" w14:textId="77777777" w:rsidR="00065E44" w:rsidRDefault="00065E44">
      <w:pPr>
        <w:rPr>
          <w:rFonts w:hint="eastAsia"/>
        </w:rPr>
      </w:pPr>
    </w:p>
    <w:p w14:paraId="187DFD1D" w14:textId="77777777" w:rsidR="00065E44" w:rsidRDefault="00065E44">
      <w:pPr>
        <w:rPr>
          <w:rFonts w:hint="eastAsia"/>
        </w:rPr>
      </w:pPr>
    </w:p>
    <w:p w14:paraId="798A67F5" w14:textId="77777777" w:rsidR="00065E44" w:rsidRDefault="00065E44">
      <w:pPr>
        <w:rPr>
          <w:rFonts w:hint="eastAsia"/>
        </w:rPr>
      </w:pPr>
      <w:r>
        <w:rPr>
          <w:rFonts w:hint="eastAsia"/>
        </w:rPr>
        <w:t>耘的组词示例</w:t>
      </w:r>
    </w:p>
    <w:p w14:paraId="16B53DE1" w14:textId="77777777" w:rsidR="00065E44" w:rsidRDefault="00065E44">
      <w:pPr>
        <w:rPr>
          <w:rFonts w:hint="eastAsia"/>
        </w:rPr>
      </w:pPr>
      <w:r>
        <w:rPr>
          <w:rFonts w:hint="eastAsia"/>
        </w:rPr>
        <w:t>虽然耘这个字单独出现的情况较少，但它在与其他汉字组合时能形成一些有趣的词汇。例如，“耕耘”这个词就是由“耕”和“耘”两个动词组成的，用来描述农民在田间进行的一系列劳作活动，包括耕地和除草等。还有“耘籽”，指的是在播种后进行的除草作业，以确保种子能够在一个相对无竞争的环境中成长。“耘锄”则是指专门用于除草的农具，体现了耘的实际操作工具。</w:t>
      </w:r>
    </w:p>
    <w:p w14:paraId="02D6A2EB" w14:textId="77777777" w:rsidR="00065E44" w:rsidRDefault="00065E44">
      <w:pPr>
        <w:rPr>
          <w:rFonts w:hint="eastAsia"/>
        </w:rPr>
      </w:pPr>
    </w:p>
    <w:p w14:paraId="248220C1" w14:textId="77777777" w:rsidR="00065E44" w:rsidRDefault="00065E44">
      <w:pPr>
        <w:rPr>
          <w:rFonts w:hint="eastAsia"/>
        </w:rPr>
      </w:pPr>
    </w:p>
    <w:p w14:paraId="43091121" w14:textId="77777777" w:rsidR="00065E44" w:rsidRDefault="00065E44">
      <w:pPr>
        <w:rPr>
          <w:rFonts w:hint="eastAsia"/>
        </w:rPr>
      </w:pPr>
      <w:r>
        <w:rPr>
          <w:rFonts w:hint="eastAsia"/>
        </w:rPr>
        <w:t>耘的文化意义</w:t>
      </w:r>
    </w:p>
    <w:p w14:paraId="70399485" w14:textId="77777777" w:rsidR="00065E44" w:rsidRDefault="00065E44">
      <w:pPr>
        <w:rPr>
          <w:rFonts w:hint="eastAsia"/>
        </w:rPr>
      </w:pPr>
      <w:r>
        <w:rPr>
          <w:rFonts w:hint="eastAsia"/>
        </w:rPr>
        <w:t>在中国传统文化中，“耘”不仅仅是一个简单的农业行为，它还象征着人们对待生活和工作的态度。正如古人所言：“一分耕耘，一分收获。”这句话强调了努力工作的重要性以及付出与回报之间的关系。耘的过程虽然辛苦，但却充满了希望，因为每一次除草都是为了迎接更丰收的未来。这种精神不仅适用于农业生产，同样也适用于学习、工作乃至生活的各个方面。</w:t>
      </w:r>
    </w:p>
    <w:p w14:paraId="614F733E" w14:textId="77777777" w:rsidR="00065E44" w:rsidRDefault="00065E44">
      <w:pPr>
        <w:rPr>
          <w:rFonts w:hint="eastAsia"/>
        </w:rPr>
      </w:pPr>
    </w:p>
    <w:p w14:paraId="19418F63" w14:textId="77777777" w:rsidR="00065E44" w:rsidRDefault="00065E44">
      <w:pPr>
        <w:rPr>
          <w:rFonts w:hint="eastAsia"/>
        </w:rPr>
      </w:pPr>
    </w:p>
    <w:p w14:paraId="7B26D72E" w14:textId="77777777" w:rsidR="00065E44" w:rsidRDefault="00065E44">
      <w:pPr>
        <w:rPr>
          <w:rFonts w:hint="eastAsia"/>
        </w:rPr>
      </w:pPr>
      <w:r>
        <w:rPr>
          <w:rFonts w:hint="eastAsia"/>
        </w:rPr>
        <w:t>现代社会中的耘</w:t>
      </w:r>
    </w:p>
    <w:p w14:paraId="29B2BCC2" w14:textId="77777777" w:rsidR="00065E44" w:rsidRDefault="00065E44">
      <w:pPr>
        <w:rPr>
          <w:rFonts w:hint="eastAsia"/>
        </w:rPr>
      </w:pPr>
      <w:r>
        <w:rPr>
          <w:rFonts w:hint="eastAsia"/>
        </w:rPr>
        <w:t>随着科技的发展和社会的进步，现代农业技术已经大大减少了传统意义上的人工耘的需求。然而，“耘”的理念并没有过时。无论是高科技农业中的精准管理，还是个人职业发展道路上的努力奋斗，“耘”的精神——即通过持续的努力去清除前进道路上的障碍，追求更高的目标——依然是不可或缺的。在这个意义上，“耘”跨越了时空的界限，成为了一种永恒的价值观。</w:t>
      </w:r>
    </w:p>
    <w:p w14:paraId="24FF5552" w14:textId="77777777" w:rsidR="00065E44" w:rsidRDefault="00065E44">
      <w:pPr>
        <w:rPr>
          <w:rFonts w:hint="eastAsia"/>
        </w:rPr>
      </w:pPr>
    </w:p>
    <w:p w14:paraId="0D653C26" w14:textId="77777777" w:rsidR="00065E44" w:rsidRDefault="00065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707E7" w14:textId="243B2E20" w:rsidR="009D4E1D" w:rsidRDefault="009D4E1D"/>
    <w:sectPr w:rsidR="009D4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1D"/>
    <w:rsid w:val="00065E44"/>
    <w:rsid w:val="001B741B"/>
    <w:rsid w:val="009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614C-8C1F-46A0-BFCC-BBED9ED7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