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6341" w14:textId="77777777" w:rsidR="00BD36FF" w:rsidRDefault="00BD36FF">
      <w:pPr>
        <w:rPr>
          <w:rFonts w:hint="eastAsia"/>
        </w:rPr>
      </w:pPr>
      <w:r>
        <w:rPr>
          <w:rFonts w:hint="eastAsia"/>
        </w:rPr>
        <w:t>耘的拼音和组词</w:t>
      </w:r>
    </w:p>
    <w:p w14:paraId="07EC9E23" w14:textId="77777777" w:rsidR="00BD36FF" w:rsidRDefault="00BD36FF">
      <w:pPr>
        <w:rPr>
          <w:rFonts w:hint="eastAsia"/>
        </w:rPr>
      </w:pPr>
      <w:r>
        <w:rPr>
          <w:rFonts w:hint="eastAsia"/>
        </w:rPr>
        <w:t>耘字的拼音为“yún”，属于汉语二级常用字。这个字主要指的是在田间除草、松土的工作，也就是我们常说的耕耘。耘的组词非常丰富，例如“耕耘”一词，直接表达了农民在农田中劳作的行为；“耘籽”则特指在耕作过程中进行播种活动；“耘锄”是用于除草松土的一种农具。这些词汇都与农业生产和田园生活息息相关，体现了中国古代以农为本的社会特征。</w:t>
      </w:r>
    </w:p>
    <w:p w14:paraId="661B5FA9" w14:textId="77777777" w:rsidR="00BD36FF" w:rsidRDefault="00BD36FF">
      <w:pPr>
        <w:rPr>
          <w:rFonts w:hint="eastAsia"/>
        </w:rPr>
      </w:pPr>
    </w:p>
    <w:p w14:paraId="670B9F65" w14:textId="77777777" w:rsidR="00BD36FF" w:rsidRDefault="00BD36FF">
      <w:pPr>
        <w:rPr>
          <w:rFonts w:hint="eastAsia"/>
        </w:rPr>
      </w:pPr>
    </w:p>
    <w:p w14:paraId="3B363F0F" w14:textId="77777777" w:rsidR="00BD36FF" w:rsidRDefault="00BD36FF">
      <w:pPr>
        <w:rPr>
          <w:rFonts w:hint="eastAsia"/>
        </w:rPr>
      </w:pPr>
      <w:r>
        <w:rPr>
          <w:rFonts w:hint="eastAsia"/>
        </w:rPr>
        <w:t>耘的偏旁解析</w:t>
      </w:r>
    </w:p>
    <w:p w14:paraId="36242469" w14:textId="77777777" w:rsidR="00BD36FF" w:rsidRDefault="00BD36FF">
      <w:pPr>
        <w:rPr>
          <w:rFonts w:hint="eastAsia"/>
        </w:rPr>
      </w:pPr>
      <w:r>
        <w:rPr>
          <w:rFonts w:hint="eastAsia"/>
        </w:rPr>
        <w:t>耘字由左边的“耒”和右边的“云”两部分组成。“耒”作为部首，本身就是一种古代的农具形状，象征着与农业相关的含义，而“云”在这里并不表示天空中的云彩，而是用来表示读音的部分，即声旁。这种形声字的构造方式是中国汉字的一大特色，通过一个部件表意，另一个部件表音，既方便记忆又能准确传达字义。耘字的设计完美地结合了这两方面的信息，使得人们能够直观地联想到它与农业劳动的关系。</w:t>
      </w:r>
    </w:p>
    <w:p w14:paraId="3FD7D805" w14:textId="77777777" w:rsidR="00BD36FF" w:rsidRDefault="00BD36FF">
      <w:pPr>
        <w:rPr>
          <w:rFonts w:hint="eastAsia"/>
        </w:rPr>
      </w:pPr>
    </w:p>
    <w:p w14:paraId="17ABC0F9" w14:textId="77777777" w:rsidR="00BD36FF" w:rsidRDefault="00BD36FF">
      <w:pPr>
        <w:rPr>
          <w:rFonts w:hint="eastAsia"/>
        </w:rPr>
      </w:pPr>
    </w:p>
    <w:p w14:paraId="0BD1D4B7" w14:textId="77777777" w:rsidR="00BD36FF" w:rsidRDefault="00BD36FF">
      <w:pPr>
        <w:rPr>
          <w:rFonts w:hint="eastAsia"/>
        </w:rPr>
      </w:pPr>
      <w:r>
        <w:rPr>
          <w:rFonts w:hint="eastAsia"/>
        </w:rPr>
        <w:t>耘的文化意义</w:t>
      </w:r>
    </w:p>
    <w:p w14:paraId="515E8E79" w14:textId="77777777" w:rsidR="00BD36FF" w:rsidRDefault="00BD36FF">
      <w:pPr>
        <w:rPr>
          <w:rFonts w:hint="eastAsia"/>
        </w:rPr>
      </w:pPr>
      <w:r>
        <w:rPr>
          <w:rFonts w:hint="eastAsia"/>
        </w:rPr>
        <w:t>在中国文化中，“耘”不仅仅是一个简单的农业生产术语，它还蕴含着深厚的文化价值和哲学思想。古时候的人们认为，天地间的万物生长都需要人们的辛勤付出，正如田野需要被耕耘一样，人的心灵也需要不断地去“耘”。这里的“耘”可以理解为对内心杂念的清理，保持心灵的纯净和清晰。因此，“耕耘”不仅是在田地里的工作，更是一种精神层面的努力，寓意着只有不断努力、持之以恒地付出，才能收获成功与幸福。</w:t>
      </w:r>
    </w:p>
    <w:p w14:paraId="3169204D" w14:textId="77777777" w:rsidR="00BD36FF" w:rsidRDefault="00BD36FF">
      <w:pPr>
        <w:rPr>
          <w:rFonts w:hint="eastAsia"/>
        </w:rPr>
      </w:pPr>
    </w:p>
    <w:p w14:paraId="5931DC40" w14:textId="77777777" w:rsidR="00BD36FF" w:rsidRDefault="00BD36FF">
      <w:pPr>
        <w:rPr>
          <w:rFonts w:hint="eastAsia"/>
        </w:rPr>
      </w:pPr>
    </w:p>
    <w:p w14:paraId="46496217" w14:textId="77777777" w:rsidR="00BD36FF" w:rsidRDefault="00BD36FF">
      <w:pPr>
        <w:rPr>
          <w:rFonts w:hint="eastAsia"/>
        </w:rPr>
      </w:pPr>
      <w:r>
        <w:rPr>
          <w:rFonts w:hint="eastAsia"/>
        </w:rPr>
        <w:t>耘在现代社会的意义</w:t>
      </w:r>
    </w:p>
    <w:p w14:paraId="6CD6DDFB" w14:textId="77777777" w:rsidR="00BD36FF" w:rsidRDefault="00BD36FF">
      <w:pPr>
        <w:rPr>
          <w:rFonts w:hint="eastAsia"/>
        </w:rPr>
      </w:pPr>
      <w:r>
        <w:rPr>
          <w:rFonts w:hint="eastAsia"/>
        </w:rPr>
        <w:t>尽管现代社会已经进入了科技飞速发展的时代，传统意义上的“耘”似乎离我们的日常生活越来越远，但是其背后所蕴含的精神内涵却依然具有重要的现实意义。无论是个人成长还是企业发展，都需要像耕耘土地一样，精心准备、持续投入、耐心等待。特别是在知识经济时代，人们更加重视知识的学习和技能的提升，这其实也是一种广义上的“耘”。通过不断地学习新知识、掌握新技术，我们就像农民在田间耕耘一样，为自己未来的发展打下坚实的基础。</w:t>
      </w:r>
    </w:p>
    <w:p w14:paraId="74BE02EB" w14:textId="77777777" w:rsidR="00BD36FF" w:rsidRDefault="00BD36FF">
      <w:pPr>
        <w:rPr>
          <w:rFonts w:hint="eastAsia"/>
        </w:rPr>
      </w:pPr>
    </w:p>
    <w:p w14:paraId="119190B4" w14:textId="77777777" w:rsidR="00BD36FF" w:rsidRDefault="00BD3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2D3A0" w14:textId="3882EB81" w:rsidR="00472448" w:rsidRDefault="00472448"/>
    <w:sectPr w:rsidR="0047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48"/>
    <w:rsid w:val="001B741B"/>
    <w:rsid w:val="00472448"/>
    <w:rsid w:val="00B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2FDC0-7598-46C6-A8BD-673AEC6C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