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10E7" w14:textId="77777777" w:rsidR="0055196E" w:rsidRDefault="0055196E">
      <w:pPr>
        <w:rPr>
          <w:rFonts w:hint="eastAsia"/>
        </w:rPr>
      </w:pPr>
      <w:r>
        <w:rPr>
          <w:rFonts w:hint="eastAsia"/>
        </w:rPr>
        <w:t>耘字的基本信息</w:t>
      </w:r>
    </w:p>
    <w:p w14:paraId="7E69805D" w14:textId="77777777" w:rsidR="0055196E" w:rsidRDefault="0055196E">
      <w:pPr>
        <w:rPr>
          <w:rFonts w:hint="eastAsia"/>
        </w:rPr>
      </w:pPr>
      <w:r>
        <w:rPr>
          <w:rFonts w:hint="eastAsia"/>
        </w:rPr>
        <w:t>耘，读作 yún，部首为耒，属于上下结构的汉字。在汉语拼音中，耘字按照音序排列应位于Y开头的序列之中。该字主要与农业活动相关，具体含义是指除去田间杂草并进行松土等作业，是农业生产中不可或缺的一环。</w:t>
      </w:r>
    </w:p>
    <w:p w14:paraId="14A632DF" w14:textId="77777777" w:rsidR="0055196E" w:rsidRDefault="0055196E">
      <w:pPr>
        <w:rPr>
          <w:rFonts w:hint="eastAsia"/>
        </w:rPr>
      </w:pPr>
    </w:p>
    <w:p w14:paraId="0C28C4A9" w14:textId="77777777" w:rsidR="0055196E" w:rsidRDefault="0055196E">
      <w:pPr>
        <w:rPr>
          <w:rFonts w:hint="eastAsia"/>
        </w:rPr>
      </w:pPr>
    </w:p>
    <w:p w14:paraId="7F9517CA" w14:textId="77777777" w:rsidR="0055196E" w:rsidRDefault="0055196E">
      <w:pPr>
        <w:rPr>
          <w:rFonts w:hint="eastAsia"/>
        </w:rPr>
      </w:pPr>
      <w:r>
        <w:rPr>
          <w:rFonts w:hint="eastAsia"/>
        </w:rPr>
        <w:t>耘字的音序位置</w:t>
      </w:r>
    </w:p>
    <w:p w14:paraId="4CFE0DFF" w14:textId="77777777" w:rsidR="0055196E" w:rsidRDefault="0055196E">
      <w:pPr>
        <w:rPr>
          <w:rFonts w:hint="eastAsia"/>
        </w:rPr>
      </w:pPr>
      <w:r>
        <w:rPr>
          <w:rFonts w:hint="eastAsia"/>
        </w:rPr>
        <w:t>根据汉语拼音字母表的顺序，耘字排在Y段，这使得它在各种以拼音排序的词典或资料中的位置相对固定。了解耘字在音序中的位置有助于我们更快地在字典中找到这个字，同时也方便了学习和记忆。</w:t>
      </w:r>
    </w:p>
    <w:p w14:paraId="45AA4FAD" w14:textId="77777777" w:rsidR="0055196E" w:rsidRDefault="0055196E">
      <w:pPr>
        <w:rPr>
          <w:rFonts w:hint="eastAsia"/>
        </w:rPr>
      </w:pPr>
    </w:p>
    <w:p w14:paraId="18C910D4" w14:textId="77777777" w:rsidR="0055196E" w:rsidRDefault="0055196E">
      <w:pPr>
        <w:rPr>
          <w:rFonts w:hint="eastAsia"/>
        </w:rPr>
      </w:pPr>
    </w:p>
    <w:p w14:paraId="6D7F5C04" w14:textId="77777777" w:rsidR="0055196E" w:rsidRDefault="0055196E">
      <w:pPr>
        <w:rPr>
          <w:rFonts w:hint="eastAsia"/>
        </w:rPr>
      </w:pPr>
      <w:r>
        <w:rPr>
          <w:rFonts w:hint="eastAsia"/>
        </w:rPr>
        <w:t>耘字的组词示例</w:t>
      </w:r>
    </w:p>
    <w:p w14:paraId="05B6E7FF" w14:textId="77777777" w:rsidR="0055196E" w:rsidRDefault="0055196E">
      <w:pPr>
        <w:rPr>
          <w:rFonts w:hint="eastAsia"/>
        </w:rPr>
      </w:pPr>
      <w:r>
        <w:rPr>
          <w:rFonts w:hint="eastAsia"/>
        </w:rPr>
        <w:t>耘作为一个富有生命力的汉字，可以与其他字组合成多种词汇，如耕耘、耘锄等。“耕耘”一词不仅限于其字面意义，即在田地里进行除草松土的工作，也常被用来比喻辛勤劳动、不断努力的精神状态。而“耘锄”则更侧重于指代一种农具，用于帮助农民更加高效地完成田间劳作。</w:t>
      </w:r>
    </w:p>
    <w:p w14:paraId="699509A7" w14:textId="77777777" w:rsidR="0055196E" w:rsidRDefault="0055196E">
      <w:pPr>
        <w:rPr>
          <w:rFonts w:hint="eastAsia"/>
        </w:rPr>
      </w:pPr>
    </w:p>
    <w:p w14:paraId="3FD0CF9A" w14:textId="77777777" w:rsidR="0055196E" w:rsidRDefault="0055196E">
      <w:pPr>
        <w:rPr>
          <w:rFonts w:hint="eastAsia"/>
        </w:rPr>
      </w:pPr>
    </w:p>
    <w:p w14:paraId="7E79AFBA" w14:textId="77777777" w:rsidR="0055196E" w:rsidRDefault="0055196E">
      <w:pPr>
        <w:rPr>
          <w:rFonts w:hint="eastAsia"/>
        </w:rPr>
      </w:pPr>
      <w:r>
        <w:rPr>
          <w:rFonts w:hint="eastAsia"/>
        </w:rPr>
        <w:t>耘字的文化内涵</w:t>
      </w:r>
    </w:p>
    <w:p w14:paraId="3D87B6F0" w14:textId="77777777" w:rsidR="0055196E" w:rsidRDefault="0055196E">
      <w:pPr>
        <w:rPr>
          <w:rFonts w:hint="eastAsia"/>
        </w:rPr>
      </w:pPr>
      <w:r>
        <w:rPr>
          <w:rFonts w:hint="eastAsia"/>
        </w:rPr>
        <w:t>在中国传统文化中，农业占据着极为重要的地位，而耘作为农业劳作的一部分，蕴含着深厚的文化意义。从古至今，无数文人墨客通过诗词歌赋等形式赞美农民的辛勤付出，其中不乏对耘这种具体劳作形式的描绘。这些作品不仅反映了古代社会对农业生产的重视，也展现了人们对美好生活的向往和追求。</w:t>
      </w:r>
    </w:p>
    <w:p w14:paraId="04D89B6F" w14:textId="77777777" w:rsidR="0055196E" w:rsidRDefault="0055196E">
      <w:pPr>
        <w:rPr>
          <w:rFonts w:hint="eastAsia"/>
        </w:rPr>
      </w:pPr>
    </w:p>
    <w:p w14:paraId="2FAC9EB8" w14:textId="77777777" w:rsidR="0055196E" w:rsidRDefault="0055196E">
      <w:pPr>
        <w:rPr>
          <w:rFonts w:hint="eastAsia"/>
        </w:rPr>
      </w:pPr>
    </w:p>
    <w:p w14:paraId="3962BCE1" w14:textId="77777777" w:rsidR="0055196E" w:rsidRDefault="0055196E">
      <w:pPr>
        <w:rPr>
          <w:rFonts w:hint="eastAsia"/>
        </w:rPr>
      </w:pPr>
      <w:r>
        <w:rPr>
          <w:rFonts w:hint="eastAsia"/>
        </w:rPr>
        <w:t>耘字在现代社会的应用</w:t>
      </w:r>
    </w:p>
    <w:p w14:paraId="293415CD" w14:textId="77777777" w:rsidR="0055196E" w:rsidRDefault="0055196E">
      <w:pPr>
        <w:rPr>
          <w:rFonts w:hint="eastAsia"/>
        </w:rPr>
      </w:pPr>
      <w:r>
        <w:rPr>
          <w:rFonts w:hint="eastAsia"/>
        </w:rPr>
        <w:t>尽管随着时代的发展和社会的进步，传统意义上的耕种方式正在逐渐发生变化，但耘所代表的那种不懈努力、默默奉献的精神却始终没有过时。无论是在农田还是职场，人们都应当保持像耘一样的态度，持续不断地为自己心中的目标奋斗。在教育领域，“耕耘”也常被用来形容教师对学生无私奉献、精心培育的行为，体现了耘字在当代社会的新诠释。</w:t>
      </w:r>
    </w:p>
    <w:p w14:paraId="66218238" w14:textId="77777777" w:rsidR="0055196E" w:rsidRDefault="0055196E">
      <w:pPr>
        <w:rPr>
          <w:rFonts w:hint="eastAsia"/>
        </w:rPr>
      </w:pPr>
    </w:p>
    <w:p w14:paraId="09B1F66A" w14:textId="77777777" w:rsidR="0055196E" w:rsidRDefault="00551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81A53" w14:textId="2E8D9C4D" w:rsidR="00224ECC" w:rsidRDefault="00224ECC"/>
    <w:sectPr w:rsidR="00224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CC"/>
    <w:rsid w:val="001B741B"/>
    <w:rsid w:val="00224ECC"/>
    <w:rsid w:val="0055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D60E4-91AE-425B-A97B-184D32F4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