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DC22" w14:textId="77777777" w:rsidR="00DC3087" w:rsidRDefault="00DC3087">
      <w:pPr>
        <w:rPr>
          <w:rFonts w:hint="eastAsia"/>
        </w:rPr>
      </w:pPr>
      <w:r>
        <w:rPr>
          <w:rFonts w:hint="eastAsia"/>
        </w:rPr>
        <w:t>糟蹋别墅褴褛的拼音解释</w:t>
      </w:r>
    </w:p>
    <w:p w14:paraId="372B934C" w14:textId="77777777" w:rsidR="00DC3087" w:rsidRDefault="00DC3087">
      <w:pPr>
        <w:rPr>
          <w:rFonts w:hint="eastAsia"/>
        </w:rPr>
      </w:pPr>
      <w:r>
        <w:rPr>
          <w:rFonts w:hint="eastAsia"/>
        </w:rPr>
        <w:t>“糟蹋别墅褴褛”这一短语并不是一个标准的汉语表达，从字面上看，它是由几个词语组合而成：“糟蹋”（zāo tà）、“别墅”（bié shù）和“褴褛”（lán lǚ）。其中，“糟蹋”意味着浪费或破坏；“别墅”指的是供休养或居住的高级住宅；而“褴褛”则形容衣服破烂不堪。将这三个词组合起来，并不符合常见的语言逻辑，但它却激发了丰富的想象空间，可以用来比喻对豪华与贫困、破坏与维护等概念之间的对比和反思。</w:t>
      </w:r>
    </w:p>
    <w:p w14:paraId="343F1264" w14:textId="77777777" w:rsidR="00DC3087" w:rsidRDefault="00DC3087">
      <w:pPr>
        <w:rPr>
          <w:rFonts w:hint="eastAsia"/>
        </w:rPr>
      </w:pPr>
    </w:p>
    <w:p w14:paraId="1A1C3F49" w14:textId="77777777" w:rsidR="00DC3087" w:rsidRDefault="00DC3087">
      <w:pPr>
        <w:rPr>
          <w:rFonts w:hint="eastAsia"/>
        </w:rPr>
      </w:pPr>
    </w:p>
    <w:p w14:paraId="54774A98" w14:textId="77777777" w:rsidR="00DC3087" w:rsidRDefault="00DC3087">
      <w:pPr>
        <w:rPr>
          <w:rFonts w:hint="eastAsia"/>
        </w:rPr>
      </w:pPr>
      <w:r>
        <w:rPr>
          <w:rFonts w:hint="eastAsia"/>
        </w:rPr>
        <w:t>探索背后的意义</w:t>
      </w:r>
    </w:p>
    <w:p w14:paraId="25C378C1" w14:textId="77777777" w:rsidR="00DC3087" w:rsidRDefault="00DC3087">
      <w:pPr>
        <w:rPr>
          <w:rFonts w:hint="eastAsia"/>
        </w:rPr>
      </w:pPr>
      <w:r>
        <w:rPr>
          <w:rFonts w:hint="eastAsia"/>
        </w:rPr>
        <w:t>当我们尝试解读“糟蹋别墅褴褛”的深层含义时，可以从多个角度出发。一方面，它可以被视作一种社会批判，反映社会中资源分配不均的现象——一边是被忽视、甚至遭到破坏的豪华别墅，另一边则是人们为基本生活条件挣扎的状态。另一方面，这个短语也可以引导我们思考关于价值的问题：什么是真正的财富？物质上的丰富是否就能带来精神上的满足？这些问题促使我们更加关注生活的本质和人类真正的需求。</w:t>
      </w:r>
    </w:p>
    <w:p w14:paraId="2790EF23" w14:textId="77777777" w:rsidR="00DC3087" w:rsidRDefault="00DC3087">
      <w:pPr>
        <w:rPr>
          <w:rFonts w:hint="eastAsia"/>
        </w:rPr>
      </w:pPr>
    </w:p>
    <w:p w14:paraId="010AE934" w14:textId="77777777" w:rsidR="00DC3087" w:rsidRDefault="00DC3087">
      <w:pPr>
        <w:rPr>
          <w:rFonts w:hint="eastAsia"/>
        </w:rPr>
      </w:pPr>
    </w:p>
    <w:p w14:paraId="33329AAF" w14:textId="77777777" w:rsidR="00DC3087" w:rsidRDefault="00DC3087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11306A6E" w14:textId="77777777" w:rsidR="00DC3087" w:rsidRDefault="00DC3087">
      <w:pPr>
        <w:rPr>
          <w:rFonts w:hint="eastAsia"/>
        </w:rPr>
      </w:pPr>
      <w:r>
        <w:rPr>
          <w:rFonts w:hint="eastAsia"/>
        </w:rPr>
        <w:t>在艺术领域，“糟蹋别墅褴褛”这样的主题可能会激发艺术家们的创造力。他们或许会利用这种对比来创作出震撼人心的作品，用以表达对社会现状的观察或是个人内心世界的探索。无论是绘画、摄影还是文学作品，都可以通过具体的形象展现这种冲突与和谐，从而引发观众或读者的共鸣。例如，在一部小说中，作者可以通过描述一座被遗忘在荒野中的豪华别墅，以及周围居民的生活状态，探讨人与人之间、人与环境之间的复杂关系。</w:t>
      </w:r>
    </w:p>
    <w:p w14:paraId="1F07CF91" w14:textId="77777777" w:rsidR="00DC3087" w:rsidRDefault="00DC3087">
      <w:pPr>
        <w:rPr>
          <w:rFonts w:hint="eastAsia"/>
        </w:rPr>
      </w:pPr>
    </w:p>
    <w:p w14:paraId="2624D819" w14:textId="77777777" w:rsidR="00DC3087" w:rsidRDefault="00DC3087">
      <w:pPr>
        <w:rPr>
          <w:rFonts w:hint="eastAsia"/>
        </w:rPr>
      </w:pPr>
    </w:p>
    <w:p w14:paraId="33B1907A" w14:textId="77777777" w:rsidR="00DC3087" w:rsidRDefault="00DC3087">
      <w:pPr>
        <w:rPr>
          <w:rFonts w:hint="eastAsia"/>
        </w:rPr>
      </w:pPr>
      <w:r>
        <w:rPr>
          <w:rFonts w:hint="eastAsia"/>
        </w:rPr>
        <w:t>现实世界中的实例分析</w:t>
      </w:r>
    </w:p>
    <w:p w14:paraId="3A41DA72" w14:textId="77777777" w:rsidR="00DC3087" w:rsidRDefault="00DC3087">
      <w:pPr>
        <w:rPr>
          <w:rFonts w:hint="eastAsia"/>
        </w:rPr>
      </w:pPr>
      <w:r>
        <w:rPr>
          <w:rFonts w:hint="eastAsia"/>
        </w:rPr>
        <w:t>实际上，在世界各地都存在着一些被废弃的豪华建筑，它们因为各种原因被遗弃，逐渐变成了一片废墟。这些地方往往成为了探险者的目的地，也吸引了摄影师前来捕捉它们独特的美。这些案例不仅反映了经济波动对房地产市场的影响，也揭示了城市发展过程中的一些问题。它们的存在也提醒着我们，对于任何事物都应该保持敬畏之心，合理规划与使用资源，避免不必要的浪费。</w:t>
      </w:r>
    </w:p>
    <w:p w14:paraId="658A09A4" w14:textId="77777777" w:rsidR="00DC3087" w:rsidRDefault="00DC3087">
      <w:pPr>
        <w:rPr>
          <w:rFonts w:hint="eastAsia"/>
        </w:rPr>
      </w:pPr>
    </w:p>
    <w:p w14:paraId="610E8BD7" w14:textId="77777777" w:rsidR="00DC3087" w:rsidRDefault="00DC3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DB9CA" w14:textId="7BA0C0BA" w:rsidR="008F5554" w:rsidRDefault="008F5554"/>
    <w:sectPr w:rsidR="008F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54"/>
    <w:rsid w:val="001B741B"/>
    <w:rsid w:val="008F5554"/>
    <w:rsid w:val="00D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85FD-2852-462A-B4F2-F434244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