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4E5E" w14:textId="77777777" w:rsidR="00E43175" w:rsidRDefault="00E43175">
      <w:pPr>
        <w:rPr>
          <w:rFonts w:hint="eastAsia"/>
        </w:rPr>
      </w:pPr>
      <w:r>
        <w:rPr>
          <w:rFonts w:hint="eastAsia"/>
        </w:rPr>
        <w:t>Zhe Luo Chang De Pin Yin Zen Me Xie</w:t>
      </w:r>
    </w:p>
    <w:p w14:paraId="35BFB8ED" w14:textId="77777777" w:rsidR="00E43175" w:rsidRDefault="00E43175">
      <w:pPr>
        <w:rPr>
          <w:rFonts w:hint="eastAsia"/>
        </w:rPr>
      </w:pPr>
      <w:r>
        <w:rPr>
          <w:rFonts w:hint="eastAsia"/>
        </w:rPr>
        <w:t>“着落场”这个词在汉语中并不常见，但在一些特定的语境中却有其独特的含义。“着落场”的拼音写作“zhuó luò chǎng”，其中每个字都有其独立的意义和发音。</w:t>
      </w:r>
    </w:p>
    <w:p w14:paraId="2DFBE05D" w14:textId="77777777" w:rsidR="00E43175" w:rsidRDefault="00E43175">
      <w:pPr>
        <w:rPr>
          <w:rFonts w:hint="eastAsia"/>
        </w:rPr>
      </w:pPr>
    </w:p>
    <w:p w14:paraId="1B014602" w14:textId="77777777" w:rsidR="00E43175" w:rsidRDefault="00E43175">
      <w:pPr>
        <w:rPr>
          <w:rFonts w:hint="eastAsia"/>
        </w:rPr>
      </w:pPr>
    </w:p>
    <w:p w14:paraId="3EF6AA79" w14:textId="77777777" w:rsidR="00E43175" w:rsidRDefault="00E43175">
      <w:pPr>
        <w:rPr>
          <w:rFonts w:hint="eastAsia"/>
        </w:rPr>
      </w:pPr>
      <w:r>
        <w:rPr>
          <w:rFonts w:hint="eastAsia"/>
        </w:rPr>
        <w:t>Zi Mian Jie Shi</w:t>
      </w:r>
    </w:p>
    <w:p w14:paraId="6E102179" w14:textId="77777777" w:rsidR="00E43175" w:rsidRDefault="00E43175">
      <w:pPr>
        <w:rPr>
          <w:rFonts w:hint="eastAsia"/>
        </w:rPr>
      </w:pPr>
      <w:r>
        <w:rPr>
          <w:rFonts w:hint="eastAsia"/>
        </w:rPr>
        <w:t>“着”是一个多音字，在这里读作“zhuó”，表示的是接触、到达的意思；“落”在这里读作“luò”，通常表示掉落、降落；而“场”则读作“chǎng”，可以指场所、场地。因此，“着落场”可以理解为某个物体或事件最终落地的地方或场景。</w:t>
      </w:r>
    </w:p>
    <w:p w14:paraId="01B83039" w14:textId="77777777" w:rsidR="00E43175" w:rsidRDefault="00E43175">
      <w:pPr>
        <w:rPr>
          <w:rFonts w:hint="eastAsia"/>
        </w:rPr>
      </w:pPr>
    </w:p>
    <w:p w14:paraId="3B32F399" w14:textId="77777777" w:rsidR="00E43175" w:rsidRDefault="00E43175">
      <w:pPr>
        <w:rPr>
          <w:rFonts w:hint="eastAsia"/>
        </w:rPr>
      </w:pPr>
    </w:p>
    <w:p w14:paraId="33B0B8C7" w14:textId="77777777" w:rsidR="00E43175" w:rsidRDefault="00E43175">
      <w:pPr>
        <w:rPr>
          <w:rFonts w:hint="eastAsia"/>
        </w:rPr>
      </w:pPr>
      <w:r>
        <w:rPr>
          <w:rFonts w:hint="eastAsia"/>
        </w:rPr>
        <w:t>Yi Yi He Yong Fa</w:t>
      </w:r>
    </w:p>
    <w:p w14:paraId="250ED9E3" w14:textId="77777777" w:rsidR="00E43175" w:rsidRDefault="00E43175">
      <w:pPr>
        <w:rPr>
          <w:rFonts w:hint="eastAsia"/>
        </w:rPr>
      </w:pPr>
      <w:r>
        <w:rPr>
          <w:rFonts w:hint="eastAsia"/>
        </w:rPr>
        <w:t>“着落场”一词常用于描述某件事情的最后的总结或归宿，也可以用来形容某种行为或动作的终点位置。例如，在描写一个物品从空中落下时，可以说它最终的“着落场”是在一片草地上。又如在谈论某个计划或想法时，也可以用“着落场”来形容其最终实现的形式或地点。</w:t>
      </w:r>
    </w:p>
    <w:p w14:paraId="635B66C0" w14:textId="77777777" w:rsidR="00E43175" w:rsidRDefault="00E43175">
      <w:pPr>
        <w:rPr>
          <w:rFonts w:hint="eastAsia"/>
        </w:rPr>
      </w:pPr>
    </w:p>
    <w:p w14:paraId="41EC9D7D" w14:textId="77777777" w:rsidR="00E43175" w:rsidRDefault="00E43175">
      <w:pPr>
        <w:rPr>
          <w:rFonts w:hint="eastAsia"/>
        </w:rPr>
      </w:pPr>
    </w:p>
    <w:p w14:paraId="39E81FBC" w14:textId="77777777" w:rsidR="00E43175" w:rsidRDefault="00E43175">
      <w:pPr>
        <w:rPr>
          <w:rFonts w:hint="eastAsia"/>
        </w:rPr>
      </w:pPr>
      <w:r>
        <w:rPr>
          <w:rFonts w:hint="eastAsia"/>
        </w:rPr>
        <w:t>Shi Ji Li Zi</w:t>
      </w:r>
    </w:p>
    <w:p w14:paraId="65D5E2FA" w14:textId="77777777" w:rsidR="00E43175" w:rsidRDefault="00E43175">
      <w:pPr>
        <w:rPr>
          <w:rFonts w:hint="eastAsia"/>
        </w:rPr>
      </w:pPr>
      <w:r>
        <w:rPr>
          <w:rFonts w:hint="eastAsia"/>
        </w:rPr>
        <w:t>在实际使用中，“着落场”可以出现在各种不同的场合。比如在新闻报道中，记者可能会提到某位失踪者的“着落场”终于被找到；或者在文学作品中，作者会描写一个角色命运的“着落场”。这些用法都体现了该词语所承载的具体情境和情感色彩。</w:t>
      </w:r>
    </w:p>
    <w:p w14:paraId="71BEE86A" w14:textId="77777777" w:rsidR="00E43175" w:rsidRDefault="00E43175">
      <w:pPr>
        <w:rPr>
          <w:rFonts w:hint="eastAsia"/>
        </w:rPr>
      </w:pPr>
    </w:p>
    <w:p w14:paraId="13A9991C" w14:textId="77777777" w:rsidR="00E43175" w:rsidRDefault="00E43175">
      <w:pPr>
        <w:rPr>
          <w:rFonts w:hint="eastAsia"/>
        </w:rPr>
      </w:pPr>
    </w:p>
    <w:p w14:paraId="40C69412" w14:textId="77777777" w:rsidR="00E43175" w:rsidRDefault="00E43175">
      <w:pPr>
        <w:rPr>
          <w:rFonts w:hint="eastAsia"/>
        </w:rPr>
      </w:pPr>
      <w:r>
        <w:rPr>
          <w:rFonts w:hint="eastAsia"/>
        </w:rPr>
        <w:t>Jie Lun</w:t>
      </w:r>
    </w:p>
    <w:p w14:paraId="206FB9A8" w14:textId="77777777" w:rsidR="00E43175" w:rsidRDefault="00E43175">
      <w:pPr>
        <w:rPr>
          <w:rFonts w:hint="eastAsia"/>
        </w:rPr>
      </w:pPr>
      <w:r>
        <w:rPr>
          <w:rFonts w:hint="eastAsia"/>
        </w:rPr>
        <w:t>尽管“着落场”不是一个日常高频词汇，但它以其特有的表达方式丰富了汉语的语言体系。通过了解其拼音写法以及背后蕴含的意义，我们可以更好地掌握这一词汇，并在适当的语境中加以运用。</w:t>
      </w:r>
    </w:p>
    <w:p w14:paraId="12C8DE62" w14:textId="77777777" w:rsidR="00E43175" w:rsidRDefault="00E43175">
      <w:pPr>
        <w:rPr>
          <w:rFonts w:hint="eastAsia"/>
        </w:rPr>
      </w:pPr>
    </w:p>
    <w:p w14:paraId="32E68F37" w14:textId="77777777" w:rsidR="00E43175" w:rsidRDefault="00E431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4D0C7D" w14:textId="3F080CF9" w:rsidR="00B02260" w:rsidRDefault="00B02260"/>
    <w:sectPr w:rsidR="00B02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60"/>
    <w:rsid w:val="007F40C3"/>
    <w:rsid w:val="00B02260"/>
    <w:rsid w:val="00E4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CE76A-39BF-4AB7-B410-F927BC21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2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2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2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2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2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2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2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2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2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2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2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2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2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2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2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2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2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2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2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2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2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2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2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