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7BE" w14:textId="77777777" w:rsidR="00256DD6" w:rsidRDefault="00256DD6">
      <w:pPr>
        <w:rPr>
          <w:rFonts w:hint="eastAsia"/>
        </w:rPr>
      </w:pPr>
      <w:r>
        <w:rPr>
          <w:rFonts w:hint="eastAsia"/>
        </w:rPr>
        <w:t>着的读音及用法拼音</w:t>
      </w:r>
    </w:p>
    <w:p w14:paraId="7B2CF2D8" w14:textId="77777777" w:rsidR="00256DD6" w:rsidRDefault="00256DD6">
      <w:pPr>
        <w:rPr>
          <w:rFonts w:hint="eastAsia"/>
        </w:rPr>
      </w:pPr>
      <w:r>
        <w:rPr>
          <w:rFonts w:hint="eastAsia"/>
        </w:rPr>
        <w:t>在汉语中，“着”这个字以其多样的发音和丰富的含义扮演着重要角色。它不仅体现了汉字的多样性，还展示了汉语独特的表达方式。“着”的拼音主要分为两种：zháo 和 zhe。这两种发音分别代表了不同的语义功能，是汉语学习者必须掌握的重要内容之一。</w:t>
      </w:r>
    </w:p>
    <w:p w14:paraId="27D1F418" w14:textId="77777777" w:rsidR="00256DD6" w:rsidRDefault="00256DD6">
      <w:pPr>
        <w:rPr>
          <w:rFonts w:hint="eastAsia"/>
        </w:rPr>
      </w:pPr>
    </w:p>
    <w:p w14:paraId="30CAEBB8" w14:textId="77777777" w:rsidR="00256DD6" w:rsidRDefault="00256DD6">
      <w:pPr>
        <w:rPr>
          <w:rFonts w:hint="eastAsia"/>
        </w:rPr>
      </w:pPr>
    </w:p>
    <w:p w14:paraId="6AF23E4A" w14:textId="77777777" w:rsidR="00256DD6" w:rsidRDefault="00256DD6">
      <w:pPr>
        <w:rPr>
          <w:rFonts w:hint="eastAsia"/>
        </w:rPr>
      </w:pPr>
      <w:r>
        <w:rPr>
          <w:rFonts w:hint="eastAsia"/>
        </w:rPr>
        <w:t>作为动词使用的“着”（zháo）</w:t>
      </w:r>
    </w:p>
    <w:p w14:paraId="3AC5E523" w14:textId="77777777" w:rsidR="00256DD6" w:rsidRDefault="00256DD6">
      <w:pPr>
        <w:rPr>
          <w:rFonts w:hint="eastAsia"/>
        </w:rPr>
      </w:pPr>
      <w:r>
        <w:rPr>
          <w:rFonts w:hint="eastAsia"/>
        </w:rPr>
        <w:t>当“着”以 zháo 的发音出现时，它通常作为动词使用，表示“接触”、“达到某个目标”或“燃烧”。例如，在句子“火把点着了”中，“着”意味着点燃或开始燃烧。这种用法强调了一个动作的最后的总结或状态的变化，表达了从一种状态转变为另一种状态的过程。“着”还可以用来描述物体之间的接触关系，如“衣服晾着了”，这里指的是衣物被挂起晾晒的状态。</w:t>
      </w:r>
    </w:p>
    <w:p w14:paraId="3985EBF8" w14:textId="77777777" w:rsidR="00256DD6" w:rsidRDefault="00256DD6">
      <w:pPr>
        <w:rPr>
          <w:rFonts w:hint="eastAsia"/>
        </w:rPr>
      </w:pPr>
    </w:p>
    <w:p w14:paraId="42DA65E1" w14:textId="77777777" w:rsidR="00256DD6" w:rsidRDefault="00256DD6">
      <w:pPr>
        <w:rPr>
          <w:rFonts w:hint="eastAsia"/>
        </w:rPr>
      </w:pPr>
    </w:p>
    <w:p w14:paraId="7BB4A161" w14:textId="77777777" w:rsidR="00256DD6" w:rsidRDefault="00256DD6">
      <w:pPr>
        <w:rPr>
          <w:rFonts w:hint="eastAsia"/>
        </w:rPr>
      </w:pPr>
      <w:r>
        <w:rPr>
          <w:rFonts w:hint="eastAsia"/>
        </w:rPr>
        <w:t>作为助词使用的“着”（zhe）</w:t>
      </w:r>
    </w:p>
    <w:p w14:paraId="252F6E48" w14:textId="77777777" w:rsidR="00256DD6" w:rsidRDefault="00256DD6">
      <w:pPr>
        <w:rPr>
          <w:rFonts w:hint="eastAsia"/>
        </w:rPr>
      </w:pPr>
      <w:r>
        <w:rPr>
          <w:rFonts w:hint="eastAsia"/>
        </w:rPr>
        <w:t>不同于上述的动词用法，“着”以 zhe 的形式出现时则作为助词使用，主要用于表示动作正在进行或者持续的状态。比如，“他看着书”中的“着”就表明了一种持续的动作状态——即他正在看书。通过这种方式，“着”帮助说话者更加精确地传达信息，使得对话更加生动具体。这种用法广泛存在于日常交流之中，对于准确描述事件发生的时间和状态至关重要。</w:t>
      </w:r>
    </w:p>
    <w:p w14:paraId="3BF04E82" w14:textId="77777777" w:rsidR="00256DD6" w:rsidRDefault="00256DD6">
      <w:pPr>
        <w:rPr>
          <w:rFonts w:hint="eastAsia"/>
        </w:rPr>
      </w:pPr>
    </w:p>
    <w:p w14:paraId="6F44CA9C" w14:textId="77777777" w:rsidR="00256DD6" w:rsidRDefault="00256DD6">
      <w:pPr>
        <w:rPr>
          <w:rFonts w:hint="eastAsia"/>
        </w:rPr>
      </w:pPr>
    </w:p>
    <w:p w14:paraId="2BF02D59" w14:textId="77777777" w:rsidR="00256DD6" w:rsidRDefault="00256DD6">
      <w:pPr>
        <w:rPr>
          <w:rFonts w:hint="eastAsia"/>
        </w:rPr>
      </w:pPr>
      <w:r>
        <w:rPr>
          <w:rFonts w:hint="eastAsia"/>
        </w:rPr>
        <w:t>其他用法与注意事项</w:t>
      </w:r>
    </w:p>
    <w:p w14:paraId="38BD0317" w14:textId="77777777" w:rsidR="00256DD6" w:rsidRDefault="00256DD6">
      <w:pPr>
        <w:rPr>
          <w:rFonts w:hint="eastAsia"/>
        </w:rPr>
      </w:pPr>
      <w:r>
        <w:rPr>
          <w:rFonts w:hint="eastAsia"/>
        </w:rPr>
        <w:t>除了上述提到的主要用法外，“着”还有一些其他的发音和用法，如用于某些固定短语或成语中，这时它的发音可能会有所不同。值得注意的是，由于“着”的多种发音和用法容易引起混淆，因此在学习过程中要特别注意上下文环境对理解其确切含义的影响。正确区分不同场景下的发音与用法，可以极大地提升语言表达的准确性与丰富性。</w:t>
      </w:r>
    </w:p>
    <w:p w14:paraId="2FACC96C" w14:textId="77777777" w:rsidR="00256DD6" w:rsidRDefault="00256DD6">
      <w:pPr>
        <w:rPr>
          <w:rFonts w:hint="eastAsia"/>
        </w:rPr>
      </w:pPr>
    </w:p>
    <w:p w14:paraId="3AC9F786" w14:textId="77777777" w:rsidR="00256DD6" w:rsidRDefault="00256DD6">
      <w:pPr>
        <w:rPr>
          <w:rFonts w:hint="eastAsia"/>
        </w:rPr>
      </w:pPr>
    </w:p>
    <w:p w14:paraId="634B482A" w14:textId="77777777" w:rsidR="00256DD6" w:rsidRDefault="00256DD6">
      <w:pPr>
        <w:rPr>
          <w:rFonts w:hint="eastAsia"/>
        </w:rPr>
      </w:pPr>
      <w:r>
        <w:rPr>
          <w:rFonts w:hint="eastAsia"/>
        </w:rPr>
        <w:t>最后的总结</w:t>
      </w:r>
    </w:p>
    <w:p w14:paraId="035436B3" w14:textId="77777777" w:rsidR="00256DD6" w:rsidRDefault="00256DD6">
      <w:pPr>
        <w:rPr>
          <w:rFonts w:hint="eastAsia"/>
        </w:rPr>
      </w:pPr>
      <w:r>
        <w:rPr>
          <w:rFonts w:hint="eastAsia"/>
        </w:rPr>
        <w:t>“着”这个字以其多样化的发音和丰富的语义功能，在汉语中占据了一个独特而重要的位置。无论是作为动词还是助词，它都为汉语增添了色彩。掌握“着”的不同发音及其对应的意义，对于提高汉语水平有着不可忽视的作用。希望本文能帮助读者更好地理解和运用这一有趣的汉字。</w:t>
      </w:r>
    </w:p>
    <w:p w14:paraId="67EF2AF6" w14:textId="77777777" w:rsidR="00256DD6" w:rsidRDefault="00256DD6">
      <w:pPr>
        <w:rPr>
          <w:rFonts w:hint="eastAsia"/>
        </w:rPr>
      </w:pPr>
    </w:p>
    <w:p w14:paraId="616B68AA" w14:textId="77777777" w:rsidR="00256DD6" w:rsidRDefault="00256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4D9DB" w14:textId="5D50020C" w:rsidR="00217E3B" w:rsidRDefault="00217E3B"/>
    <w:sectPr w:rsidR="0021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3B"/>
    <w:rsid w:val="00217E3B"/>
    <w:rsid w:val="00256D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C708-F095-4427-8933-5F6E6287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