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C361" w14:textId="77777777" w:rsidR="00E60F21" w:rsidRDefault="00E60F21">
      <w:pPr>
        <w:rPr>
          <w:rFonts w:hint="eastAsia"/>
        </w:rPr>
      </w:pPr>
      <w:r>
        <w:rPr>
          <w:rFonts w:hint="eastAsia"/>
        </w:rPr>
        <w:t>眨眼的拼音怎么写</w:t>
      </w:r>
    </w:p>
    <w:p w14:paraId="63EC6AA3" w14:textId="77777777" w:rsidR="00E60F21" w:rsidRDefault="00E60F21">
      <w:pPr>
        <w:rPr>
          <w:rFonts w:hint="eastAsia"/>
        </w:rPr>
      </w:pPr>
      <w:r>
        <w:rPr>
          <w:rFonts w:hint="eastAsia"/>
        </w:rPr>
        <w:t>眨眼，一个日常生活中非常普遍的动作，在中文中的拼音写作 "zhǎ yǎn"。这个动作指的是眼睛迅速地闭合再快速打开，通常是为了湿润眼球，清除灰尘等异物，或者是作为一种非语言交流的方式表达各种情感和意图。</w:t>
      </w:r>
    </w:p>
    <w:p w14:paraId="1A93CFBE" w14:textId="77777777" w:rsidR="00E60F21" w:rsidRDefault="00E60F21">
      <w:pPr>
        <w:rPr>
          <w:rFonts w:hint="eastAsia"/>
        </w:rPr>
      </w:pPr>
    </w:p>
    <w:p w14:paraId="092F0D1E" w14:textId="77777777" w:rsidR="00E60F21" w:rsidRDefault="00E60F21">
      <w:pPr>
        <w:rPr>
          <w:rFonts w:hint="eastAsia"/>
        </w:rPr>
      </w:pPr>
    </w:p>
    <w:p w14:paraId="23CF0DDC" w14:textId="77777777" w:rsidR="00E60F21" w:rsidRDefault="00E60F21">
      <w:pPr>
        <w:rPr>
          <w:rFonts w:hint="eastAsia"/>
        </w:rPr>
      </w:pPr>
      <w:r>
        <w:rPr>
          <w:rFonts w:hint="eastAsia"/>
        </w:rPr>
        <w:t>眨眼的基本知识</w:t>
      </w:r>
    </w:p>
    <w:p w14:paraId="04EFF018" w14:textId="77777777" w:rsidR="00E60F21" w:rsidRDefault="00E60F21">
      <w:pPr>
        <w:rPr>
          <w:rFonts w:hint="eastAsia"/>
        </w:rPr>
      </w:pPr>
      <w:r>
        <w:rPr>
          <w:rFonts w:hint="eastAsia"/>
        </w:rPr>
        <w:t>眨眼是人类自然的一种生理反应，有助于保持眼睛表面的清洁和润滑。每次眨眼的时间虽然短暂，但却对维护眼睛健康至关重要。在正常情况下，人们每分钟会不自觉地眨眼15到20次左右。不过，这一频率可能会因为多种因素而发生变化，比如长时间注视电脑屏幕或阅读时，眨眼次数可能会显著减少。</w:t>
      </w:r>
    </w:p>
    <w:p w14:paraId="70039A06" w14:textId="77777777" w:rsidR="00E60F21" w:rsidRDefault="00E60F21">
      <w:pPr>
        <w:rPr>
          <w:rFonts w:hint="eastAsia"/>
        </w:rPr>
      </w:pPr>
    </w:p>
    <w:p w14:paraId="7DDB1B7D" w14:textId="77777777" w:rsidR="00E60F21" w:rsidRDefault="00E60F21">
      <w:pPr>
        <w:rPr>
          <w:rFonts w:hint="eastAsia"/>
        </w:rPr>
      </w:pPr>
    </w:p>
    <w:p w14:paraId="61AFBA06" w14:textId="77777777" w:rsidR="00E60F21" w:rsidRDefault="00E60F21">
      <w:pPr>
        <w:rPr>
          <w:rFonts w:hint="eastAsia"/>
        </w:rPr>
      </w:pPr>
      <w:r>
        <w:rPr>
          <w:rFonts w:hint="eastAsia"/>
        </w:rPr>
        <w:t>眨眼与非语言沟通</w:t>
      </w:r>
    </w:p>
    <w:p w14:paraId="3038EB95" w14:textId="77777777" w:rsidR="00E60F21" w:rsidRDefault="00E60F21">
      <w:pPr>
        <w:rPr>
          <w:rFonts w:hint="eastAsia"/>
        </w:rPr>
      </w:pPr>
      <w:r>
        <w:rPr>
          <w:rFonts w:hint="eastAsia"/>
        </w:rPr>
        <w:t>除了基本的生理功能之外，眨眼还能够传达丰富的信息。例如，频繁眨眼可能表明一个人感到紧张、焦虑或者是在撒谎；而故意放慢眨眼的速度，则可能是一种吸引注意或者暗示亲密的行为。在某些文化背景下，眨眼还可以作为打招呼或是秘密信号的一种方式。</w:t>
      </w:r>
    </w:p>
    <w:p w14:paraId="658C46A3" w14:textId="77777777" w:rsidR="00E60F21" w:rsidRDefault="00E60F21">
      <w:pPr>
        <w:rPr>
          <w:rFonts w:hint="eastAsia"/>
        </w:rPr>
      </w:pPr>
    </w:p>
    <w:p w14:paraId="06EBB521" w14:textId="77777777" w:rsidR="00E60F21" w:rsidRDefault="00E60F21">
      <w:pPr>
        <w:rPr>
          <w:rFonts w:hint="eastAsia"/>
        </w:rPr>
      </w:pPr>
    </w:p>
    <w:p w14:paraId="0ECE885C" w14:textId="77777777" w:rsidR="00E60F21" w:rsidRDefault="00E60F21">
      <w:pPr>
        <w:rPr>
          <w:rFonts w:hint="eastAsia"/>
        </w:rPr>
      </w:pPr>
      <w:r>
        <w:rPr>
          <w:rFonts w:hint="eastAsia"/>
        </w:rPr>
        <w:t>如何正确拼写“眨眼”</w:t>
      </w:r>
    </w:p>
    <w:p w14:paraId="6FC371A4" w14:textId="77777777" w:rsidR="00E60F21" w:rsidRDefault="00E60F21">
      <w:pPr>
        <w:rPr>
          <w:rFonts w:hint="eastAsia"/>
        </w:rPr>
      </w:pPr>
      <w:r>
        <w:rPr>
          <w:rFonts w:hint="eastAsia"/>
        </w:rPr>
        <w:t>正如前文所述，“眨眼”的拼音为 "zhǎ yǎn"。其中，“眨”的声调为第三声，表示声音先降后升；“眼”的声调则为第二声，意味着声音由低升高。掌握正确的拼音对于学习汉语的人来说非常重要，因为它不仅帮助我们准确发音，还能加深对汉字的理解和记忆。</w:t>
      </w:r>
    </w:p>
    <w:p w14:paraId="62DD88EC" w14:textId="77777777" w:rsidR="00E60F21" w:rsidRDefault="00E60F21">
      <w:pPr>
        <w:rPr>
          <w:rFonts w:hint="eastAsia"/>
        </w:rPr>
      </w:pPr>
    </w:p>
    <w:p w14:paraId="4C28198B" w14:textId="77777777" w:rsidR="00E60F21" w:rsidRDefault="00E60F21">
      <w:pPr>
        <w:rPr>
          <w:rFonts w:hint="eastAsia"/>
        </w:rPr>
      </w:pPr>
    </w:p>
    <w:p w14:paraId="04DDD79D" w14:textId="77777777" w:rsidR="00E60F21" w:rsidRDefault="00E60F21">
      <w:pPr>
        <w:rPr>
          <w:rFonts w:hint="eastAsia"/>
        </w:rPr>
      </w:pPr>
      <w:r>
        <w:rPr>
          <w:rFonts w:hint="eastAsia"/>
        </w:rPr>
        <w:t>练习和应用</w:t>
      </w:r>
    </w:p>
    <w:p w14:paraId="5B836C1D" w14:textId="77777777" w:rsidR="00E60F21" w:rsidRDefault="00E60F21">
      <w:pPr>
        <w:rPr>
          <w:rFonts w:hint="eastAsia"/>
        </w:rPr>
      </w:pPr>
      <w:r>
        <w:rPr>
          <w:rFonts w:hint="eastAsia"/>
        </w:rPr>
        <w:t>为了更好地掌握“眨眼”以及其他相关词汇的拼音，可以通过多听、多说、多读的方式来增强语感。例如，可以观看一些带有中文字幕的视频资料，尝试跟随模仿说话者的发音；或者利用在线资源进行互动式学习，通过游戏化的方式提高学习兴趣。积极参与实际对话也是检验自己是否掌握了这些知识的有效方法之一。</w:t>
      </w:r>
    </w:p>
    <w:p w14:paraId="73F6FBEE" w14:textId="77777777" w:rsidR="00E60F21" w:rsidRDefault="00E60F21">
      <w:pPr>
        <w:rPr>
          <w:rFonts w:hint="eastAsia"/>
        </w:rPr>
      </w:pPr>
    </w:p>
    <w:p w14:paraId="5D6CCA89" w14:textId="77777777" w:rsidR="00E60F21" w:rsidRDefault="00E60F21">
      <w:pPr>
        <w:rPr>
          <w:rFonts w:hint="eastAsia"/>
        </w:rPr>
      </w:pPr>
    </w:p>
    <w:p w14:paraId="4FCC0017" w14:textId="77777777" w:rsidR="00E60F21" w:rsidRDefault="00E60F21">
      <w:pPr>
        <w:rPr>
          <w:rFonts w:hint="eastAsia"/>
        </w:rPr>
      </w:pPr>
      <w:r>
        <w:rPr>
          <w:rFonts w:hint="eastAsia"/>
        </w:rPr>
        <w:t>最后的总结</w:t>
      </w:r>
    </w:p>
    <w:p w14:paraId="46D623C4" w14:textId="77777777" w:rsidR="00E60F21" w:rsidRDefault="00E60F21">
      <w:pPr>
        <w:rPr>
          <w:rFonts w:hint="eastAsia"/>
        </w:rPr>
      </w:pPr>
      <w:r>
        <w:rPr>
          <w:rFonts w:hint="eastAsia"/>
        </w:rPr>
        <w:t>“眨眼”的拼音 "zhǎ yǎn" 虽然简单，但它背后涉及到的知识点却十分丰富。从理解其基本含义到探索它在人际交往中的作用，再到学习如何正确发音，每一个环节都值得我们深入探究。希望本文能为正在学习汉语的朋友提供有益的帮助，并激发大家对汉语学习的热情。</w:t>
      </w:r>
    </w:p>
    <w:p w14:paraId="128E53C1" w14:textId="77777777" w:rsidR="00E60F21" w:rsidRDefault="00E60F21">
      <w:pPr>
        <w:rPr>
          <w:rFonts w:hint="eastAsia"/>
        </w:rPr>
      </w:pPr>
    </w:p>
    <w:p w14:paraId="3B71C30B" w14:textId="77777777" w:rsidR="00E60F21" w:rsidRDefault="00E60F21">
      <w:pPr>
        <w:rPr>
          <w:rFonts w:hint="eastAsia"/>
        </w:rPr>
      </w:pPr>
      <w:r>
        <w:rPr>
          <w:rFonts w:hint="eastAsia"/>
        </w:rPr>
        <w:t>本文是由每日作文网(2345lzwz.com)为大家创作</w:t>
      </w:r>
    </w:p>
    <w:p w14:paraId="1B4284A6" w14:textId="792FD7AB" w:rsidR="004C7E55" w:rsidRDefault="004C7E55"/>
    <w:sectPr w:rsidR="004C7E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55"/>
    <w:rsid w:val="004C7E55"/>
    <w:rsid w:val="007F40C3"/>
    <w:rsid w:val="00E60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1A7043-F27F-495D-90E2-580BE895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E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E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E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E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E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E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E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E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E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E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E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E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E55"/>
    <w:rPr>
      <w:rFonts w:cstheme="majorBidi"/>
      <w:color w:val="2F5496" w:themeColor="accent1" w:themeShade="BF"/>
      <w:sz w:val="28"/>
      <w:szCs w:val="28"/>
    </w:rPr>
  </w:style>
  <w:style w:type="character" w:customStyle="1" w:styleId="50">
    <w:name w:val="标题 5 字符"/>
    <w:basedOn w:val="a0"/>
    <w:link w:val="5"/>
    <w:uiPriority w:val="9"/>
    <w:semiHidden/>
    <w:rsid w:val="004C7E55"/>
    <w:rPr>
      <w:rFonts w:cstheme="majorBidi"/>
      <w:color w:val="2F5496" w:themeColor="accent1" w:themeShade="BF"/>
      <w:sz w:val="24"/>
    </w:rPr>
  </w:style>
  <w:style w:type="character" w:customStyle="1" w:styleId="60">
    <w:name w:val="标题 6 字符"/>
    <w:basedOn w:val="a0"/>
    <w:link w:val="6"/>
    <w:uiPriority w:val="9"/>
    <w:semiHidden/>
    <w:rsid w:val="004C7E55"/>
    <w:rPr>
      <w:rFonts w:cstheme="majorBidi"/>
      <w:b/>
      <w:bCs/>
      <w:color w:val="2F5496" w:themeColor="accent1" w:themeShade="BF"/>
    </w:rPr>
  </w:style>
  <w:style w:type="character" w:customStyle="1" w:styleId="70">
    <w:name w:val="标题 7 字符"/>
    <w:basedOn w:val="a0"/>
    <w:link w:val="7"/>
    <w:uiPriority w:val="9"/>
    <w:semiHidden/>
    <w:rsid w:val="004C7E55"/>
    <w:rPr>
      <w:rFonts w:cstheme="majorBidi"/>
      <w:b/>
      <w:bCs/>
      <w:color w:val="595959" w:themeColor="text1" w:themeTint="A6"/>
    </w:rPr>
  </w:style>
  <w:style w:type="character" w:customStyle="1" w:styleId="80">
    <w:name w:val="标题 8 字符"/>
    <w:basedOn w:val="a0"/>
    <w:link w:val="8"/>
    <w:uiPriority w:val="9"/>
    <w:semiHidden/>
    <w:rsid w:val="004C7E55"/>
    <w:rPr>
      <w:rFonts w:cstheme="majorBidi"/>
      <w:color w:val="595959" w:themeColor="text1" w:themeTint="A6"/>
    </w:rPr>
  </w:style>
  <w:style w:type="character" w:customStyle="1" w:styleId="90">
    <w:name w:val="标题 9 字符"/>
    <w:basedOn w:val="a0"/>
    <w:link w:val="9"/>
    <w:uiPriority w:val="9"/>
    <w:semiHidden/>
    <w:rsid w:val="004C7E55"/>
    <w:rPr>
      <w:rFonts w:eastAsiaTheme="majorEastAsia" w:cstheme="majorBidi"/>
      <w:color w:val="595959" w:themeColor="text1" w:themeTint="A6"/>
    </w:rPr>
  </w:style>
  <w:style w:type="paragraph" w:styleId="a3">
    <w:name w:val="Title"/>
    <w:basedOn w:val="a"/>
    <w:next w:val="a"/>
    <w:link w:val="a4"/>
    <w:uiPriority w:val="10"/>
    <w:qFormat/>
    <w:rsid w:val="004C7E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E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E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E55"/>
    <w:pPr>
      <w:spacing w:before="160"/>
      <w:jc w:val="center"/>
    </w:pPr>
    <w:rPr>
      <w:i/>
      <w:iCs/>
      <w:color w:val="404040" w:themeColor="text1" w:themeTint="BF"/>
    </w:rPr>
  </w:style>
  <w:style w:type="character" w:customStyle="1" w:styleId="a8">
    <w:name w:val="引用 字符"/>
    <w:basedOn w:val="a0"/>
    <w:link w:val="a7"/>
    <w:uiPriority w:val="29"/>
    <w:rsid w:val="004C7E55"/>
    <w:rPr>
      <w:i/>
      <w:iCs/>
      <w:color w:val="404040" w:themeColor="text1" w:themeTint="BF"/>
    </w:rPr>
  </w:style>
  <w:style w:type="paragraph" w:styleId="a9">
    <w:name w:val="List Paragraph"/>
    <w:basedOn w:val="a"/>
    <w:uiPriority w:val="34"/>
    <w:qFormat/>
    <w:rsid w:val="004C7E55"/>
    <w:pPr>
      <w:ind w:left="720"/>
      <w:contextualSpacing/>
    </w:pPr>
  </w:style>
  <w:style w:type="character" w:styleId="aa">
    <w:name w:val="Intense Emphasis"/>
    <w:basedOn w:val="a0"/>
    <w:uiPriority w:val="21"/>
    <w:qFormat/>
    <w:rsid w:val="004C7E55"/>
    <w:rPr>
      <w:i/>
      <w:iCs/>
      <w:color w:val="2F5496" w:themeColor="accent1" w:themeShade="BF"/>
    </w:rPr>
  </w:style>
  <w:style w:type="paragraph" w:styleId="ab">
    <w:name w:val="Intense Quote"/>
    <w:basedOn w:val="a"/>
    <w:next w:val="a"/>
    <w:link w:val="ac"/>
    <w:uiPriority w:val="30"/>
    <w:qFormat/>
    <w:rsid w:val="004C7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E55"/>
    <w:rPr>
      <w:i/>
      <w:iCs/>
      <w:color w:val="2F5496" w:themeColor="accent1" w:themeShade="BF"/>
    </w:rPr>
  </w:style>
  <w:style w:type="character" w:styleId="ad">
    <w:name w:val="Intense Reference"/>
    <w:basedOn w:val="a0"/>
    <w:uiPriority w:val="32"/>
    <w:qFormat/>
    <w:rsid w:val="004C7E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