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5858" w14:textId="77777777" w:rsidR="00550E63" w:rsidRDefault="00550E63">
      <w:pPr>
        <w:rPr>
          <w:rFonts w:hint="eastAsia"/>
        </w:rPr>
      </w:pPr>
      <w:r>
        <w:rPr>
          <w:rFonts w:hint="eastAsia"/>
        </w:rPr>
        <w:t>眨动的拼音</w:t>
      </w:r>
    </w:p>
    <w:p w14:paraId="5626571A" w14:textId="77777777" w:rsidR="00550E63" w:rsidRDefault="00550E63">
      <w:pPr>
        <w:rPr>
          <w:rFonts w:hint="eastAsia"/>
        </w:rPr>
      </w:pPr>
      <w:r>
        <w:rPr>
          <w:rFonts w:hint="eastAsia"/>
        </w:rPr>
        <w:t>“眨动”这个词指的是眼睛迅速地开合的动作，这种动作在日常生活中非常常见，无论是为了湿润眼球、表达某种情感还是作为身体语言的一部分。其拼音为“zhǎ dòng”，其中“眨”的声母是“zh”，属于翘舌音，韵母是“a”，声调是第三声；“动”的声母是“d”，韵母是“ong”，声调同样是第四声。</w:t>
      </w:r>
    </w:p>
    <w:p w14:paraId="4BBC2793" w14:textId="77777777" w:rsidR="00550E63" w:rsidRDefault="00550E63">
      <w:pPr>
        <w:rPr>
          <w:rFonts w:hint="eastAsia"/>
        </w:rPr>
      </w:pPr>
    </w:p>
    <w:p w14:paraId="1C431CFC" w14:textId="77777777" w:rsidR="00550E63" w:rsidRDefault="00550E63">
      <w:pPr>
        <w:rPr>
          <w:rFonts w:hint="eastAsia"/>
        </w:rPr>
      </w:pPr>
    </w:p>
    <w:p w14:paraId="1A335150" w14:textId="77777777" w:rsidR="00550E63" w:rsidRDefault="00550E63">
      <w:pPr>
        <w:rPr>
          <w:rFonts w:hint="eastAsia"/>
        </w:rPr>
      </w:pPr>
      <w:r>
        <w:rPr>
          <w:rFonts w:hint="eastAsia"/>
        </w:rPr>
        <w:t>眨动的重要性</w:t>
      </w:r>
    </w:p>
    <w:p w14:paraId="12EBD497" w14:textId="77777777" w:rsidR="00550E63" w:rsidRDefault="00550E63">
      <w:pPr>
        <w:rPr>
          <w:rFonts w:hint="eastAsia"/>
        </w:rPr>
      </w:pPr>
      <w:r>
        <w:rPr>
          <w:rFonts w:hint="eastAsia"/>
        </w:rPr>
        <w:t>眨眼这个简单的动作对于保护我们的眼睛起着至关重要的作用。通过眨眼，泪液被均匀地分布在眼球表面，保持角膜和结膜的湿润，清除灰尘和细菌等异物。眨眼还有助于减少视觉疲劳，特别是在长时间注视屏幕或书籍的情况下，适当的眨眼频率能够有效缓解眼干涩、疼痛等不适症状。</w:t>
      </w:r>
    </w:p>
    <w:p w14:paraId="572E9C66" w14:textId="77777777" w:rsidR="00550E63" w:rsidRDefault="00550E63">
      <w:pPr>
        <w:rPr>
          <w:rFonts w:hint="eastAsia"/>
        </w:rPr>
      </w:pPr>
    </w:p>
    <w:p w14:paraId="62043B30" w14:textId="77777777" w:rsidR="00550E63" w:rsidRDefault="00550E63">
      <w:pPr>
        <w:rPr>
          <w:rFonts w:hint="eastAsia"/>
        </w:rPr>
      </w:pPr>
    </w:p>
    <w:p w14:paraId="0A2F8A6D" w14:textId="77777777" w:rsidR="00550E63" w:rsidRDefault="00550E63">
      <w:pPr>
        <w:rPr>
          <w:rFonts w:hint="eastAsia"/>
        </w:rPr>
      </w:pPr>
      <w:r>
        <w:rPr>
          <w:rFonts w:hint="eastAsia"/>
        </w:rPr>
        <w:t>眨动与健康</w:t>
      </w:r>
    </w:p>
    <w:p w14:paraId="53CAF6B1" w14:textId="77777777" w:rsidR="00550E63" w:rsidRDefault="00550E63">
      <w:pPr>
        <w:rPr>
          <w:rFonts w:hint="eastAsia"/>
        </w:rPr>
      </w:pPr>
      <w:r>
        <w:rPr>
          <w:rFonts w:hint="eastAsia"/>
        </w:rPr>
        <w:t>眨眼的频率可以反映出一个人的健康状态。正常情况下，人每分钟会眨眼15到20次左右，但这一数字可能会因为多种因素而有所变化，比如环境干燥、长时间使用电子设备或是某些健康问题。异常的眨眼频率可能提示存在眼部疾病或者是神经系统的问题。因此，了解和关注自己眨眼的习惯对于维护眼睛健康至关重要。</w:t>
      </w:r>
    </w:p>
    <w:p w14:paraId="7E59A892" w14:textId="77777777" w:rsidR="00550E63" w:rsidRDefault="00550E63">
      <w:pPr>
        <w:rPr>
          <w:rFonts w:hint="eastAsia"/>
        </w:rPr>
      </w:pPr>
    </w:p>
    <w:p w14:paraId="62E7F202" w14:textId="77777777" w:rsidR="00550E63" w:rsidRDefault="00550E63">
      <w:pPr>
        <w:rPr>
          <w:rFonts w:hint="eastAsia"/>
        </w:rPr>
      </w:pPr>
    </w:p>
    <w:p w14:paraId="592B9BA1" w14:textId="77777777" w:rsidR="00550E63" w:rsidRDefault="00550E63">
      <w:pPr>
        <w:rPr>
          <w:rFonts w:hint="eastAsia"/>
        </w:rPr>
      </w:pPr>
      <w:r>
        <w:rPr>
          <w:rFonts w:hint="eastAsia"/>
        </w:rPr>
        <w:t>眨动的文化含义</w:t>
      </w:r>
    </w:p>
    <w:p w14:paraId="10E36E7A" w14:textId="77777777" w:rsidR="00550E63" w:rsidRDefault="00550E63">
      <w:pPr>
        <w:rPr>
          <w:rFonts w:hint="eastAsia"/>
        </w:rPr>
      </w:pPr>
      <w:r>
        <w:rPr>
          <w:rFonts w:hint="eastAsia"/>
        </w:rPr>
        <w:t>在不同的文化背景下，“眨动”有着各种各样的象征意义。例如，在某些文化中，频繁眨眼可能被认为是紧张或不诚实的表现；而在其他情境下，眨眼也可能被用作一种交流方式，表示友好、幽默或是暗中沟通的信号。这些非言语的信息传递方式展示了眨动除了生理功能之外的社会互动价值。</w:t>
      </w:r>
    </w:p>
    <w:p w14:paraId="4C2B08A2" w14:textId="77777777" w:rsidR="00550E63" w:rsidRDefault="00550E63">
      <w:pPr>
        <w:rPr>
          <w:rFonts w:hint="eastAsia"/>
        </w:rPr>
      </w:pPr>
    </w:p>
    <w:p w14:paraId="065A1F00" w14:textId="77777777" w:rsidR="00550E63" w:rsidRDefault="00550E63">
      <w:pPr>
        <w:rPr>
          <w:rFonts w:hint="eastAsia"/>
        </w:rPr>
      </w:pPr>
    </w:p>
    <w:p w14:paraId="776C5E11" w14:textId="77777777" w:rsidR="00550E63" w:rsidRDefault="00550E63">
      <w:pPr>
        <w:rPr>
          <w:rFonts w:hint="eastAsia"/>
        </w:rPr>
      </w:pPr>
      <w:r>
        <w:rPr>
          <w:rFonts w:hint="eastAsia"/>
        </w:rPr>
        <w:t>如何正确眨动</w:t>
      </w:r>
    </w:p>
    <w:p w14:paraId="263BA29B" w14:textId="77777777" w:rsidR="00550E63" w:rsidRDefault="00550E63">
      <w:pPr>
        <w:rPr>
          <w:rFonts w:hint="eastAsia"/>
        </w:rPr>
      </w:pPr>
      <w:r>
        <w:rPr>
          <w:rFonts w:hint="eastAsia"/>
        </w:rPr>
        <w:t>虽然眨眼是一个自然反应，但在现代社会中，由于人们花费大量时间在电子屏幕上工作或娱乐，导致眨眼次数减少，从而引发了一系列眼部问题。为此，专家建议定时休息眼睛，尝试进行有意识的眨眼练习，以确保眼睛得到足够的润滑和休息。这包括有意地缓慢闭上眼睛再睁开，重复几次，帮助恢复眼睛的舒适感和健康。</w:t>
      </w:r>
    </w:p>
    <w:p w14:paraId="379B4721" w14:textId="77777777" w:rsidR="00550E63" w:rsidRDefault="00550E63">
      <w:pPr>
        <w:rPr>
          <w:rFonts w:hint="eastAsia"/>
        </w:rPr>
      </w:pPr>
    </w:p>
    <w:p w14:paraId="5993FAC4" w14:textId="77777777" w:rsidR="00550E63" w:rsidRDefault="00550E63">
      <w:pPr>
        <w:rPr>
          <w:rFonts w:hint="eastAsia"/>
        </w:rPr>
      </w:pPr>
      <w:r>
        <w:rPr>
          <w:rFonts w:hint="eastAsia"/>
        </w:rPr>
        <w:t>本文是由每日作文网(2345lzwz.com)为大家创作</w:t>
      </w:r>
    </w:p>
    <w:p w14:paraId="09F4AB1F" w14:textId="5B04934E" w:rsidR="00AB1EBD" w:rsidRDefault="00AB1EBD"/>
    <w:sectPr w:rsidR="00AB1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BD"/>
    <w:rsid w:val="00550E63"/>
    <w:rsid w:val="007F40C3"/>
    <w:rsid w:val="00AB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A0D51-4E8F-4C8B-BCCF-5B378BBB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EBD"/>
    <w:rPr>
      <w:rFonts w:cstheme="majorBidi"/>
      <w:color w:val="2F5496" w:themeColor="accent1" w:themeShade="BF"/>
      <w:sz w:val="28"/>
      <w:szCs w:val="28"/>
    </w:rPr>
  </w:style>
  <w:style w:type="character" w:customStyle="1" w:styleId="50">
    <w:name w:val="标题 5 字符"/>
    <w:basedOn w:val="a0"/>
    <w:link w:val="5"/>
    <w:uiPriority w:val="9"/>
    <w:semiHidden/>
    <w:rsid w:val="00AB1EBD"/>
    <w:rPr>
      <w:rFonts w:cstheme="majorBidi"/>
      <w:color w:val="2F5496" w:themeColor="accent1" w:themeShade="BF"/>
      <w:sz w:val="24"/>
    </w:rPr>
  </w:style>
  <w:style w:type="character" w:customStyle="1" w:styleId="60">
    <w:name w:val="标题 6 字符"/>
    <w:basedOn w:val="a0"/>
    <w:link w:val="6"/>
    <w:uiPriority w:val="9"/>
    <w:semiHidden/>
    <w:rsid w:val="00AB1EBD"/>
    <w:rPr>
      <w:rFonts w:cstheme="majorBidi"/>
      <w:b/>
      <w:bCs/>
      <w:color w:val="2F5496" w:themeColor="accent1" w:themeShade="BF"/>
    </w:rPr>
  </w:style>
  <w:style w:type="character" w:customStyle="1" w:styleId="70">
    <w:name w:val="标题 7 字符"/>
    <w:basedOn w:val="a0"/>
    <w:link w:val="7"/>
    <w:uiPriority w:val="9"/>
    <w:semiHidden/>
    <w:rsid w:val="00AB1EBD"/>
    <w:rPr>
      <w:rFonts w:cstheme="majorBidi"/>
      <w:b/>
      <w:bCs/>
      <w:color w:val="595959" w:themeColor="text1" w:themeTint="A6"/>
    </w:rPr>
  </w:style>
  <w:style w:type="character" w:customStyle="1" w:styleId="80">
    <w:name w:val="标题 8 字符"/>
    <w:basedOn w:val="a0"/>
    <w:link w:val="8"/>
    <w:uiPriority w:val="9"/>
    <w:semiHidden/>
    <w:rsid w:val="00AB1EBD"/>
    <w:rPr>
      <w:rFonts w:cstheme="majorBidi"/>
      <w:color w:val="595959" w:themeColor="text1" w:themeTint="A6"/>
    </w:rPr>
  </w:style>
  <w:style w:type="character" w:customStyle="1" w:styleId="90">
    <w:name w:val="标题 9 字符"/>
    <w:basedOn w:val="a0"/>
    <w:link w:val="9"/>
    <w:uiPriority w:val="9"/>
    <w:semiHidden/>
    <w:rsid w:val="00AB1EBD"/>
    <w:rPr>
      <w:rFonts w:eastAsiaTheme="majorEastAsia" w:cstheme="majorBidi"/>
      <w:color w:val="595959" w:themeColor="text1" w:themeTint="A6"/>
    </w:rPr>
  </w:style>
  <w:style w:type="paragraph" w:styleId="a3">
    <w:name w:val="Title"/>
    <w:basedOn w:val="a"/>
    <w:next w:val="a"/>
    <w:link w:val="a4"/>
    <w:uiPriority w:val="10"/>
    <w:qFormat/>
    <w:rsid w:val="00AB1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EBD"/>
    <w:pPr>
      <w:spacing w:before="160"/>
      <w:jc w:val="center"/>
    </w:pPr>
    <w:rPr>
      <w:i/>
      <w:iCs/>
      <w:color w:val="404040" w:themeColor="text1" w:themeTint="BF"/>
    </w:rPr>
  </w:style>
  <w:style w:type="character" w:customStyle="1" w:styleId="a8">
    <w:name w:val="引用 字符"/>
    <w:basedOn w:val="a0"/>
    <w:link w:val="a7"/>
    <w:uiPriority w:val="29"/>
    <w:rsid w:val="00AB1EBD"/>
    <w:rPr>
      <w:i/>
      <w:iCs/>
      <w:color w:val="404040" w:themeColor="text1" w:themeTint="BF"/>
    </w:rPr>
  </w:style>
  <w:style w:type="paragraph" w:styleId="a9">
    <w:name w:val="List Paragraph"/>
    <w:basedOn w:val="a"/>
    <w:uiPriority w:val="34"/>
    <w:qFormat/>
    <w:rsid w:val="00AB1EBD"/>
    <w:pPr>
      <w:ind w:left="720"/>
      <w:contextualSpacing/>
    </w:pPr>
  </w:style>
  <w:style w:type="character" w:styleId="aa">
    <w:name w:val="Intense Emphasis"/>
    <w:basedOn w:val="a0"/>
    <w:uiPriority w:val="21"/>
    <w:qFormat/>
    <w:rsid w:val="00AB1EBD"/>
    <w:rPr>
      <w:i/>
      <w:iCs/>
      <w:color w:val="2F5496" w:themeColor="accent1" w:themeShade="BF"/>
    </w:rPr>
  </w:style>
  <w:style w:type="paragraph" w:styleId="ab">
    <w:name w:val="Intense Quote"/>
    <w:basedOn w:val="a"/>
    <w:next w:val="a"/>
    <w:link w:val="ac"/>
    <w:uiPriority w:val="30"/>
    <w:qFormat/>
    <w:rsid w:val="00AB1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EBD"/>
    <w:rPr>
      <w:i/>
      <w:iCs/>
      <w:color w:val="2F5496" w:themeColor="accent1" w:themeShade="BF"/>
    </w:rPr>
  </w:style>
  <w:style w:type="character" w:styleId="ad">
    <w:name w:val="Intense Reference"/>
    <w:basedOn w:val="a0"/>
    <w:uiPriority w:val="32"/>
    <w:qFormat/>
    <w:rsid w:val="00AB1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