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2C52" w14:textId="77777777" w:rsidR="00FC0DE3" w:rsidRDefault="00FC0DE3">
      <w:pPr>
        <w:rPr>
          <w:rFonts w:hint="eastAsia"/>
        </w:rPr>
      </w:pPr>
      <w:r>
        <w:rPr>
          <w:rFonts w:hint="eastAsia"/>
        </w:rPr>
        <w:t>照样子填一填的拼音怎么填：理解基础</w:t>
      </w:r>
    </w:p>
    <w:p w14:paraId="547FDB1C" w14:textId="77777777" w:rsidR="00FC0DE3" w:rsidRDefault="00FC0DE3">
      <w:pPr>
        <w:rPr>
          <w:rFonts w:hint="eastAsia"/>
        </w:rPr>
      </w:pPr>
      <w:r>
        <w:rPr>
          <w:rFonts w:hint="eastAsia"/>
        </w:rPr>
        <w:t>在汉语学习过程中，“照样子填一填”是一种非常有效的练习方式，旨在帮助学生更好地掌握汉字的发音规则和拼写技巧。这种类型的练习通常提供一个例子，然后要求学生根据这个例子完成类似的练习。通过这种方式，学生不仅可以加深对特定汉字的理解，还能提高自己的语言感知能力。</w:t>
      </w:r>
    </w:p>
    <w:p w14:paraId="1CCD5499" w14:textId="77777777" w:rsidR="00FC0DE3" w:rsidRDefault="00FC0DE3">
      <w:pPr>
        <w:rPr>
          <w:rFonts w:hint="eastAsia"/>
        </w:rPr>
      </w:pPr>
    </w:p>
    <w:p w14:paraId="21B41B87" w14:textId="77777777" w:rsidR="00FC0DE3" w:rsidRDefault="00FC0DE3">
      <w:pPr>
        <w:rPr>
          <w:rFonts w:hint="eastAsia"/>
        </w:rPr>
      </w:pPr>
    </w:p>
    <w:p w14:paraId="6FB1A73B" w14:textId="77777777" w:rsidR="00FC0DE3" w:rsidRDefault="00FC0DE3">
      <w:pPr>
        <w:rPr>
          <w:rFonts w:hint="eastAsia"/>
        </w:rPr>
      </w:pPr>
      <w:r>
        <w:rPr>
          <w:rFonts w:hint="eastAsia"/>
        </w:rPr>
        <w:t>具体步骤与方法</w:t>
      </w:r>
    </w:p>
    <w:p w14:paraId="24E0DE55" w14:textId="77777777" w:rsidR="00FC0DE3" w:rsidRDefault="00FC0DE3">
      <w:pPr>
        <w:rPr>
          <w:rFonts w:hint="eastAsia"/>
        </w:rPr>
      </w:pPr>
      <w:r>
        <w:rPr>
          <w:rFonts w:hint="eastAsia"/>
        </w:rPr>
        <w:t>明确给出的例子中所包含的所有音节，并仔细分析其声母、韵母及声调的特点。例如，在“爸爸（bà ba）”这个词组中，我们看到两个相同的汉字，但它们的拼音有所不同。第一个“爸”的声调是四声，表示降调；而第二个“爸”则是轻声，不带声调符号。了解这一点对于正确填写练习中的其他词组至关重要。</w:t>
      </w:r>
    </w:p>
    <w:p w14:paraId="55CB22F4" w14:textId="77777777" w:rsidR="00FC0DE3" w:rsidRDefault="00FC0DE3">
      <w:pPr>
        <w:rPr>
          <w:rFonts w:hint="eastAsia"/>
        </w:rPr>
      </w:pPr>
    </w:p>
    <w:p w14:paraId="03B9FC1E" w14:textId="77777777" w:rsidR="00FC0DE3" w:rsidRDefault="00FC0DE3">
      <w:pPr>
        <w:rPr>
          <w:rFonts w:hint="eastAsia"/>
        </w:rPr>
      </w:pPr>
    </w:p>
    <w:p w14:paraId="405D1D94" w14:textId="77777777" w:rsidR="00FC0DE3" w:rsidRDefault="00FC0DE3">
      <w:pPr>
        <w:rPr>
          <w:rFonts w:hint="eastAsia"/>
        </w:rPr>
      </w:pPr>
      <w:r>
        <w:rPr>
          <w:rFonts w:hint="eastAsia"/>
        </w:rPr>
        <w:t>实践应用</w:t>
      </w:r>
    </w:p>
    <w:p w14:paraId="13FF20E6" w14:textId="77777777" w:rsidR="00FC0DE3" w:rsidRDefault="00FC0DE3">
      <w:pPr>
        <w:rPr>
          <w:rFonts w:hint="eastAsia"/>
        </w:rPr>
      </w:pPr>
      <w:r>
        <w:rPr>
          <w:rFonts w:hint="eastAsia"/>
        </w:rPr>
        <w:t>接下来，将上述学到的知识应用于实际的练习当中。假设题目给出了“妈妈（mā ma）”，要求你找出与之相对应的另一组词语进行填充。按照前面提到的方法，你应该能够识别出“妈”字的声母为“m”，韵母为“a”，并且第一个“妈”是一声，即平调；第二个“妈”则是轻声。这样的练习不仅增强了你的拼音知识，也提升了对汉字结构的认识。</w:t>
      </w:r>
    </w:p>
    <w:p w14:paraId="69EA3EEC" w14:textId="77777777" w:rsidR="00FC0DE3" w:rsidRDefault="00FC0DE3">
      <w:pPr>
        <w:rPr>
          <w:rFonts w:hint="eastAsia"/>
        </w:rPr>
      </w:pPr>
    </w:p>
    <w:p w14:paraId="7F33BA0D" w14:textId="77777777" w:rsidR="00FC0DE3" w:rsidRDefault="00FC0DE3">
      <w:pPr>
        <w:rPr>
          <w:rFonts w:hint="eastAsia"/>
        </w:rPr>
      </w:pPr>
    </w:p>
    <w:p w14:paraId="7F5C341D" w14:textId="77777777" w:rsidR="00FC0DE3" w:rsidRDefault="00FC0DE3">
      <w:pPr>
        <w:rPr>
          <w:rFonts w:hint="eastAsia"/>
        </w:rPr>
      </w:pPr>
      <w:r>
        <w:rPr>
          <w:rFonts w:hint="eastAsia"/>
        </w:rPr>
        <w:t>提升策略</w:t>
      </w:r>
    </w:p>
    <w:p w14:paraId="3E041F24" w14:textId="77777777" w:rsidR="00FC0DE3" w:rsidRDefault="00FC0DE3">
      <w:pPr>
        <w:rPr>
          <w:rFonts w:hint="eastAsia"/>
        </w:rPr>
      </w:pPr>
      <w:r>
        <w:rPr>
          <w:rFonts w:hint="eastAsia"/>
        </w:rPr>
        <w:t>为了进一步提高这项技能，建议多做类似练习，并尝试自己创造一些“照样子填一填”的题目来挑战自我。利用各种在线资源或应用程序也是一个不错的选择。这些工具往往包含了丰富的练习材料和即时反馈功能，有助于巩固所学内容。</w:t>
      </w:r>
    </w:p>
    <w:p w14:paraId="046017D2" w14:textId="77777777" w:rsidR="00FC0DE3" w:rsidRDefault="00FC0DE3">
      <w:pPr>
        <w:rPr>
          <w:rFonts w:hint="eastAsia"/>
        </w:rPr>
      </w:pPr>
    </w:p>
    <w:p w14:paraId="1301D37F" w14:textId="77777777" w:rsidR="00FC0DE3" w:rsidRDefault="00FC0DE3">
      <w:pPr>
        <w:rPr>
          <w:rFonts w:hint="eastAsia"/>
        </w:rPr>
      </w:pPr>
    </w:p>
    <w:p w14:paraId="60BC4F03" w14:textId="77777777" w:rsidR="00FC0DE3" w:rsidRDefault="00FC0DE3">
      <w:pPr>
        <w:rPr>
          <w:rFonts w:hint="eastAsia"/>
        </w:rPr>
      </w:pPr>
      <w:r>
        <w:rPr>
          <w:rFonts w:hint="eastAsia"/>
        </w:rPr>
        <w:t>最后的总结</w:t>
      </w:r>
    </w:p>
    <w:p w14:paraId="556E48A1" w14:textId="77777777" w:rsidR="00FC0DE3" w:rsidRDefault="00FC0DE3">
      <w:pPr>
        <w:rPr>
          <w:rFonts w:hint="eastAsia"/>
        </w:rPr>
      </w:pPr>
      <w:r>
        <w:rPr>
          <w:rFonts w:hint="eastAsia"/>
        </w:rPr>
        <w:t>“照样子填一填”的拼音练习是一个循序渐进的过程，需要耐心和细致。通过不断重复这一过程，可以有效地增强个人的语言能力和文化素养。最重要的是，保持好奇心和学习的热情，你会发现汉语的魅力远不止于此。</w:t>
      </w:r>
    </w:p>
    <w:p w14:paraId="2D17AE88" w14:textId="77777777" w:rsidR="00FC0DE3" w:rsidRDefault="00FC0DE3">
      <w:pPr>
        <w:rPr>
          <w:rFonts w:hint="eastAsia"/>
        </w:rPr>
      </w:pPr>
    </w:p>
    <w:p w14:paraId="18043D11" w14:textId="77777777" w:rsidR="00FC0DE3" w:rsidRDefault="00FC0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A0777" w14:textId="008F6437" w:rsidR="002E74E6" w:rsidRDefault="002E74E6"/>
    <w:sectPr w:rsidR="002E7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E6"/>
    <w:rsid w:val="002E74E6"/>
    <w:rsid w:val="007F40C3"/>
    <w:rsid w:val="00FC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7D72C-40B3-4D21-B2FD-647EFE84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