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B1B8" w14:textId="77777777" w:rsidR="00E05127" w:rsidRDefault="00E05127">
      <w:pPr>
        <w:rPr>
          <w:rFonts w:hint="eastAsia"/>
        </w:rPr>
      </w:pPr>
      <w:r>
        <w:rPr>
          <w:rFonts w:hint="eastAsia"/>
        </w:rPr>
        <w:t>炸油条的炸的拼音</w:t>
      </w:r>
    </w:p>
    <w:p w14:paraId="0E81E815" w14:textId="77777777" w:rsidR="00E05127" w:rsidRDefault="00E05127">
      <w:pPr>
        <w:rPr>
          <w:rFonts w:hint="eastAsia"/>
        </w:rPr>
      </w:pPr>
    </w:p>
    <w:p w14:paraId="2EBD1591" w14:textId="77777777" w:rsidR="00E05127" w:rsidRDefault="00E05127">
      <w:pPr>
        <w:rPr>
          <w:rFonts w:hint="eastAsia"/>
        </w:rPr>
      </w:pPr>
      <w:r>
        <w:rPr>
          <w:rFonts w:hint="eastAsia"/>
        </w:rPr>
        <w:t>“炸油条”的“炸”在汉语中读作“zhà”，这是一个常见的多音字。在不同的语境中，“炸”还可以读作“zhá”。例如，在“炸药”一词中，它读作“zhà”，而在“油炸”或“炸鸡”中，则读作“zhá”。这种发音的不同主要取决于词语的具体含义和使用场景。</w:t>
      </w:r>
    </w:p>
    <w:p w14:paraId="0E14E0D6" w14:textId="77777777" w:rsidR="00E05127" w:rsidRDefault="00E05127">
      <w:pPr>
        <w:rPr>
          <w:rFonts w:hint="eastAsia"/>
        </w:rPr>
      </w:pPr>
    </w:p>
    <w:p w14:paraId="382F5D72" w14:textId="77777777" w:rsidR="00E05127" w:rsidRDefault="00E05127">
      <w:pPr>
        <w:rPr>
          <w:rFonts w:hint="eastAsia"/>
        </w:rPr>
      </w:pPr>
    </w:p>
    <w:p w14:paraId="5E82E4B2" w14:textId="77777777" w:rsidR="00E05127" w:rsidRDefault="00E05127">
      <w:pPr>
        <w:rPr>
          <w:rFonts w:hint="eastAsia"/>
        </w:rPr>
      </w:pPr>
      <w:r>
        <w:rPr>
          <w:rFonts w:hint="eastAsia"/>
        </w:rPr>
        <w:t>“炸”的基本释义</w:t>
      </w:r>
    </w:p>
    <w:p w14:paraId="4E4CE0ED" w14:textId="77777777" w:rsidR="00E05127" w:rsidRDefault="00E05127">
      <w:pPr>
        <w:rPr>
          <w:rFonts w:hint="eastAsia"/>
        </w:rPr>
      </w:pPr>
    </w:p>
    <w:p w14:paraId="04217F50" w14:textId="77777777" w:rsidR="00E05127" w:rsidRDefault="00E05127">
      <w:pPr>
        <w:rPr>
          <w:rFonts w:hint="eastAsia"/>
        </w:rPr>
      </w:pPr>
      <w:r>
        <w:rPr>
          <w:rFonts w:hint="eastAsia"/>
        </w:rPr>
        <w:t>“炸”是一个动词，表示通过高温加热使食物迅速熟透的过程。通常使用大量食用油进行烹饪，因此称为“油炸”。在“炸油条”中，“炸”是用热油将已经发酵好的面团炸至金黄酥脆，成为人们喜爱的传统早点之一。</w:t>
      </w:r>
    </w:p>
    <w:p w14:paraId="583A9BF1" w14:textId="77777777" w:rsidR="00E05127" w:rsidRDefault="00E05127">
      <w:pPr>
        <w:rPr>
          <w:rFonts w:hint="eastAsia"/>
        </w:rPr>
      </w:pPr>
    </w:p>
    <w:p w14:paraId="6FCE7E53" w14:textId="77777777" w:rsidR="00E05127" w:rsidRDefault="00E05127">
      <w:pPr>
        <w:rPr>
          <w:rFonts w:hint="eastAsia"/>
        </w:rPr>
      </w:pPr>
    </w:p>
    <w:p w14:paraId="77AC17FA" w14:textId="77777777" w:rsidR="00E05127" w:rsidRDefault="00E05127">
      <w:pPr>
        <w:rPr>
          <w:rFonts w:hint="eastAsia"/>
        </w:rPr>
      </w:pPr>
      <w:r>
        <w:rPr>
          <w:rFonts w:hint="eastAsia"/>
        </w:rPr>
        <w:t>炸油条的历史与文化</w:t>
      </w:r>
    </w:p>
    <w:p w14:paraId="2315454F" w14:textId="77777777" w:rsidR="00E05127" w:rsidRDefault="00E05127">
      <w:pPr>
        <w:rPr>
          <w:rFonts w:hint="eastAsia"/>
        </w:rPr>
      </w:pPr>
    </w:p>
    <w:p w14:paraId="56035224" w14:textId="77777777" w:rsidR="00E05127" w:rsidRDefault="00E05127">
      <w:pPr>
        <w:rPr>
          <w:rFonts w:hint="eastAsia"/>
        </w:rPr>
      </w:pPr>
      <w:r>
        <w:rPr>
          <w:rFonts w:hint="eastAsia"/>
        </w:rPr>
        <w:t>油条是中国传统早餐食品之一，有着悠久的历史。相传，油条最早起源于南宋时期，是为了表达对奸臣秦桧的愤恨而发明的食物。人们把面团捏成秦桧的模样，放入油锅中炸制，久而久之，这种做法演变成了今天的油条。油条不仅在中国广受欢迎，也在许多亚洲国家和地区流行。</w:t>
      </w:r>
    </w:p>
    <w:p w14:paraId="544338D7" w14:textId="77777777" w:rsidR="00E05127" w:rsidRDefault="00E05127">
      <w:pPr>
        <w:rPr>
          <w:rFonts w:hint="eastAsia"/>
        </w:rPr>
      </w:pPr>
    </w:p>
    <w:p w14:paraId="3F5456A2" w14:textId="77777777" w:rsidR="00E05127" w:rsidRDefault="00E05127">
      <w:pPr>
        <w:rPr>
          <w:rFonts w:hint="eastAsia"/>
        </w:rPr>
      </w:pPr>
    </w:p>
    <w:p w14:paraId="21D175B3" w14:textId="77777777" w:rsidR="00E05127" w:rsidRDefault="00E05127">
      <w:pPr>
        <w:rPr>
          <w:rFonts w:hint="eastAsia"/>
        </w:rPr>
      </w:pPr>
      <w:r>
        <w:rPr>
          <w:rFonts w:hint="eastAsia"/>
        </w:rPr>
        <w:t>炸油条的制作过程</w:t>
      </w:r>
    </w:p>
    <w:p w14:paraId="52DC6A09" w14:textId="77777777" w:rsidR="00E05127" w:rsidRDefault="00E05127">
      <w:pPr>
        <w:rPr>
          <w:rFonts w:hint="eastAsia"/>
        </w:rPr>
      </w:pPr>
    </w:p>
    <w:p w14:paraId="029D2192" w14:textId="77777777" w:rsidR="00E05127" w:rsidRDefault="00E05127">
      <w:pPr>
        <w:rPr>
          <w:rFonts w:hint="eastAsia"/>
        </w:rPr>
      </w:pPr>
      <w:r>
        <w:rPr>
          <w:rFonts w:hint="eastAsia"/>
        </w:rPr>
        <w:t>制作油条需要一定的技巧和经验。将面粉、泡打粉、酵母等材料混合，揉成光滑的面团后静置发酵。将面团擀成长条状，并切成小段，两两叠在一起拉长。将其放入热油锅中炸至膨胀并呈现金黄色即可捞出。整个过程中，“炸”这一环节尤为关键，火候掌握得好坏直接影响到成品的口感。</w:t>
      </w:r>
    </w:p>
    <w:p w14:paraId="4586F096" w14:textId="77777777" w:rsidR="00E05127" w:rsidRDefault="00E05127">
      <w:pPr>
        <w:rPr>
          <w:rFonts w:hint="eastAsia"/>
        </w:rPr>
      </w:pPr>
    </w:p>
    <w:p w14:paraId="7ABA8BDC" w14:textId="77777777" w:rsidR="00E05127" w:rsidRDefault="00E05127">
      <w:pPr>
        <w:rPr>
          <w:rFonts w:hint="eastAsia"/>
        </w:rPr>
      </w:pPr>
    </w:p>
    <w:p w14:paraId="1612AABD" w14:textId="77777777" w:rsidR="00E05127" w:rsidRDefault="00E05127">
      <w:pPr>
        <w:rPr>
          <w:rFonts w:hint="eastAsia"/>
        </w:rPr>
      </w:pPr>
      <w:r>
        <w:rPr>
          <w:rFonts w:hint="eastAsia"/>
        </w:rPr>
        <w:t>“炸”在现代生活中的应用</w:t>
      </w:r>
    </w:p>
    <w:p w14:paraId="04767C54" w14:textId="77777777" w:rsidR="00E05127" w:rsidRDefault="00E05127">
      <w:pPr>
        <w:rPr>
          <w:rFonts w:hint="eastAsia"/>
        </w:rPr>
      </w:pPr>
    </w:p>
    <w:p w14:paraId="30F17849" w14:textId="77777777" w:rsidR="00E05127" w:rsidRDefault="00E05127">
      <w:pPr>
        <w:rPr>
          <w:rFonts w:hint="eastAsia"/>
        </w:rPr>
      </w:pPr>
      <w:r>
        <w:rPr>
          <w:rFonts w:hint="eastAsia"/>
        </w:rPr>
        <w:t>除了炸油条之外，“炸”这个动作广泛应用于现代烹饪中，如炸鸡翅、炸春卷、炸丸子等。无论是家庭餐桌还是快餐店，油炸食品都因其香脆可口而深受大众喜爱。不过，由于油炸食品脂肪含量较高，建议适量食用，以保持健康饮食。</w:t>
      </w:r>
    </w:p>
    <w:p w14:paraId="3443A81B" w14:textId="77777777" w:rsidR="00E05127" w:rsidRDefault="00E05127">
      <w:pPr>
        <w:rPr>
          <w:rFonts w:hint="eastAsia"/>
        </w:rPr>
      </w:pPr>
    </w:p>
    <w:p w14:paraId="4528F997" w14:textId="77777777" w:rsidR="00E05127" w:rsidRDefault="00E05127">
      <w:pPr>
        <w:rPr>
          <w:rFonts w:hint="eastAsia"/>
        </w:rPr>
      </w:pPr>
    </w:p>
    <w:p w14:paraId="0FE228EF" w14:textId="77777777" w:rsidR="00E05127" w:rsidRDefault="00E05127">
      <w:pPr>
        <w:rPr>
          <w:rFonts w:hint="eastAsia"/>
        </w:rPr>
      </w:pPr>
      <w:r>
        <w:rPr>
          <w:rFonts w:hint="eastAsia"/>
        </w:rPr>
        <w:t>最后的总结</w:t>
      </w:r>
    </w:p>
    <w:p w14:paraId="77725741" w14:textId="77777777" w:rsidR="00E05127" w:rsidRDefault="00E05127">
      <w:pPr>
        <w:rPr>
          <w:rFonts w:hint="eastAsia"/>
        </w:rPr>
      </w:pPr>
    </w:p>
    <w:p w14:paraId="6C9571A8" w14:textId="77777777" w:rsidR="00E05127" w:rsidRDefault="00E05127">
      <w:pPr>
        <w:rPr>
          <w:rFonts w:hint="eastAsia"/>
        </w:rPr>
      </w:pPr>
      <w:r>
        <w:rPr>
          <w:rFonts w:hint="eastAsia"/>
        </w:rPr>
        <w:t>一个“炸”字，承载了丰富的语言文化内涵，也体现了中华美食的独特魅力。从炸油条到各种油炸小吃，“炸”不仅是烹饪方式，更是一种生活的味道。</w:t>
      </w:r>
    </w:p>
    <w:p w14:paraId="0423470D" w14:textId="77777777" w:rsidR="00E05127" w:rsidRDefault="00E05127">
      <w:pPr>
        <w:rPr>
          <w:rFonts w:hint="eastAsia"/>
        </w:rPr>
      </w:pPr>
    </w:p>
    <w:p w14:paraId="6202CDDC" w14:textId="77777777" w:rsidR="00E05127" w:rsidRDefault="00E05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EA8DF" w14:textId="58697D8F" w:rsidR="00A24CBD" w:rsidRDefault="00A24CBD"/>
    <w:sectPr w:rsidR="00A24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BD"/>
    <w:rsid w:val="007F40C3"/>
    <w:rsid w:val="00A24CBD"/>
    <w:rsid w:val="00E0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30412-454E-4B3E-AED6-022CA2BE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