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DDBB" w14:textId="77777777" w:rsidR="002F6689" w:rsidRDefault="002F6689">
      <w:pPr>
        <w:rPr>
          <w:rFonts w:hint="eastAsia"/>
        </w:rPr>
      </w:pPr>
      <w:r>
        <w:rPr>
          <w:rFonts w:hint="eastAsia"/>
        </w:rPr>
        <w:t>漳州的拼音怎么读</w:t>
      </w:r>
    </w:p>
    <w:p w14:paraId="1FE63FB6" w14:textId="77777777" w:rsidR="002F6689" w:rsidRDefault="002F6689">
      <w:pPr>
        <w:rPr>
          <w:rFonts w:hint="eastAsia"/>
        </w:rPr>
      </w:pPr>
      <w:r>
        <w:rPr>
          <w:rFonts w:hint="eastAsia"/>
        </w:rPr>
        <w:t>漳州，作为福建省下辖的一个地级市，其拼音是“Zhangzhou”。对于不熟悉汉语拼音的朋友来说，“Zhang”的发音类似于英文单词“jong”中的“ong”，但开始时要有一个清晰的“zh”音，这个音在汉语拼音中属于翘舌音，模仿时舌尖需轻触上前牙根部并发出声音。“zhou”的发音则接近于英文单词“Joe”的发音后加上一个短暂的“oo”音。整体而言，“Zhangzhou”的发音需要一定的练习才能准确掌握。</w:t>
      </w:r>
    </w:p>
    <w:p w14:paraId="73E062BF" w14:textId="77777777" w:rsidR="002F6689" w:rsidRDefault="002F6689">
      <w:pPr>
        <w:rPr>
          <w:rFonts w:hint="eastAsia"/>
        </w:rPr>
      </w:pPr>
    </w:p>
    <w:p w14:paraId="6641002C" w14:textId="77777777" w:rsidR="002F6689" w:rsidRDefault="002F6689">
      <w:pPr>
        <w:rPr>
          <w:rFonts w:hint="eastAsia"/>
        </w:rPr>
      </w:pPr>
    </w:p>
    <w:p w14:paraId="1D614DEB" w14:textId="77777777" w:rsidR="002F6689" w:rsidRDefault="002F6689">
      <w:pPr>
        <w:rPr>
          <w:rFonts w:hint="eastAsia"/>
        </w:rPr>
      </w:pPr>
      <w:r>
        <w:rPr>
          <w:rFonts w:hint="eastAsia"/>
        </w:rPr>
        <w:t>漳州简介</w:t>
      </w:r>
    </w:p>
    <w:p w14:paraId="052B2BCE" w14:textId="77777777" w:rsidR="002F6689" w:rsidRDefault="002F6689">
      <w:pPr>
        <w:rPr>
          <w:rFonts w:hint="eastAsia"/>
        </w:rPr>
      </w:pPr>
      <w:r>
        <w:rPr>
          <w:rFonts w:hint="eastAsia"/>
        </w:rPr>
        <w:t>漳州位于中国东南沿海，福建南部，东临厦门、泉州，南接广东潮州，西界龙岩，北邻三明、泉州等地。漳州是一座历史悠久的城市，拥有丰富的文化遗产和美丽的自然景观。这里不仅是闽南文化的发源地之一，也是海上丝绸之路的重要节点城市。漳州以其独特的地理位置和深厚的文化底蕴吸引了众多游客前来探索。</w:t>
      </w:r>
    </w:p>
    <w:p w14:paraId="73E09FDF" w14:textId="77777777" w:rsidR="002F6689" w:rsidRDefault="002F6689">
      <w:pPr>
        <w:rPr>
          <w:rFonts w:hint="eastAsia"/>
        </w:rPr>
      </w:pPr>
    </w:p>
    <w:p w14:paraId="4D46ABC0" w14:textId="77777777" w:rsidR="002F6689" w:rsidRDefault="002F6689">
      <w:pPr>
        <w:rPr>
          <w:rFonts w:hint="eastAsia"/>
        </w:rPr>
      </w:pPr>
    </w:p>
    <w:p w14:paraId="132A68F4" w14:textId="77777777" w:rsidR="002F6689" w:rsidRDefault="002F6689">
      <w:pPr>
        <w:rPr>
          <w:rFonts w:hint="eastAsia"/>
        </w:rPr>
      </w:pPr>
      <w:r>
        <w:rPr>
          <w:rFonts w:hint="eastAsia"/>
        </w:rPr>
        <w:t>漳州的历史文化</w:t>
      </w:r>
    </w:p>
    <w:p w14:paraId="531AD11D" w14:textId="77777777" w:rsidR="002F6689" w:rsidRDefault="002F6689">
      <w:pPr>
        <w:rPr>
          <w:rFonts w:hint="eastAsia"/>
        </w:rPr>
      </w:pPr>
      <w:r>
        <w:rPr>
          <w:rFonts w:hint="eastAsia"/>
        </w:rPr>
        <w:t>漳州有着悠久的历史，早在唐代就已经设立县治，宋代以后逐渐成为重要的商贸港口。在漫长的历史发展过程中，漳州孕育了丰富多彩的地方文化，如闽南语、南音、木偶戏等非物质文化遗产都是漳州文化的瑰宝。漳州还保留了大量的古建筑和历史遗迹，比如土楼群、古城墙、古寺庙等，这些建筑不仅展示了古代劳动人民的智慧，同时也为后人提供了宝贵的历史见证。</w:t>
      </w:r>
    </w:p>
    <w:p w14:paraId="7847015F" w14:textId="77777777" w:rsidR="002F6689" w:rsidRDefault="002F6689">
      <w:pPr>
        <w:rPr>
          <w:rFonts w:hint="eastAsia"/>
        </w:rPr>
      </w:pPr>
    </w:p>
    <w:p w14:paraId="1A520924" w14:textId="77777777" w:rsidR="002F6689" w:rsidRDefault="002F6689">
      <w:pPr>
        <w:rPr>
          <w:rFonts w:hint="eastAsia"/>
        </w:rPr>
      </w:pPr>
    </w:p>
    <w:p w14:paraId="16DF0DE2" w14:textId="77777777" w:rsidR="002F6689" w:rsidRDefault="002F6689">
      <w:pPr>
        <w:rPr>
          <w:rFonts w:hint="eastAsia"/>
        </w:rPr>
      </w:pPr>
      <w:r>
        <w:rPr>
          <w:rFonts w:hint="eastAsia"/>
        </w:rPr>
        <w:t>漳州的经济发展</w:t>
      </w:r>
    </w:p>
    <w:p w14:paraId="3C13E17F" w14:textId="77777777" w:rsidR="002F6689" w:rsidRDefault="002F6689">
      <w:pPr>
        <w:rPr>
          <w:rFonts w:hint="eastAsia"/>
        </w:rPr>
      </w:pPr>
      <w:r>
        <w:rPr>
          <w:rFonts w:hint="eastAsia"/>
        </w:rPr>
        <w:t>近年来，随着改革开放政策的深入实施以及海峡两岸关系的不断改善，漳州的经济得到了快速发展。特别是农业、工业以及对外贸易等领域取得了显著成就。漳州凭借其得天独厚的地理优势和丰富的自然资源，在水果种植、海产品养殖等方面形成了自己的特色产业，并享有“花果之乡”的美誉。漳州也在积极推动高新技术产业的发展，努力构建现代化经济体系。</w:t>
      </w:r>
    </w:p>
    <w:p w14:paraId="65C3B292" w14:textId="77777777" w:rsidR="002F6689" w:rsidRDefault="002F6689">
      <w:pPr>
        <w:rPr>
          <w:rFonts w:hint="eastAsia"/>
        </w:rPr>
      </w:pPr>
    </w:p>
    <w:p w14:paraId="52FC3DE9" w14:textId="77777777" w:rsidR="002F6689" w:rsidRDefault="002F6689">
      <w:pPr>
        <w:rPr>
          <w:rFonts w:hint="eastAsia"/>
        </w:rPr>
      </w:pPr>
    </w:p>
    <w:p w14:paraId="780DCF8D" w14:textId="77777777" w:rsidR="002F6689" w:rsidRDefault="002F6689">
      <w:pPr>
        <w:rPr>
          <w:rFonts w:hint="eastAsia"/>
        </w:rPr>
      </w:pPr>
      <w:r>
        <w:rPr>
          <w:rFonts w:hint="eastAsia"/>
        </w:rPr>
        <w:t>旅游景点推荐</w:t>
      </w:r>
    </w:p>
    <w:p w14:paraId="3AC0FDCC" w14:textId="77777777" w:rsidR="002F6689" w:rsidRDefault="002F6689">
      <w:pPr>
        <w:rPr>
          <w:rFonts w:hint="eastAsia"/>
        </w:rPr>
      </w:pPr>
      <w:r>
        <w:rPr>
          <w:rFonts w:hint="eastAsia"/>
        </w:rPr>
        <w:t>说到旅游，漳州有许多值得一游的地方。其中最著名的当属南靖土楼，这些圆形或方形的巨大建筑不仅是居住之所，更是防御工事，体现了古代中国人民高超的建筑设计水平。还有云水谣古镇、东山岛、漳州滨海火山国家地质公园等风景名胜区，每一个地方都有着自己独特的魅力，吸引着来自世界各地的游客前来观赏。</w:t>
      </w:r>
    </w:p>
    <w:p w14:paraId="4CCC6D11" w14:textId="77777777" w:rsidR="002F6689" w:rsidRDefault="002F6689">
      <w:pPr>
        <w:rPr>
          <w:rFonts w:hint="eastAsia"/>
        </w:rPr>
      </w:pPr>
    </w:p>
    <w:p w14:paraId="468479F3" w14:textId="77777777" w:rsidR="002F6689" w:rsidRDefault="002F6689">
      <w:pPr>
        <w:rPr>
          <w:rFonts w:hint="eastAsia"/>
        </w:rPr>
      </w:pPr>
      <w:r>
        <w:rPr>
          <w:rFonts w:hint="eastAsia"/>
        </w:rPr>
        <w:t>本文是由每日作文网(2345lzwz.com)为大家创作</w:t>
      </w:r>
    </w:p>
    <w:p w14:paraId="0D9FC409" w14:textId="59810AB4" w:rsidR="00B125AE" w:rsidRDefault="00B125AE"/>
    <w:sectPr w:rsidR="00B12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AE"/>
    <w:rsid w:val="002F6689"/>
    <w:rsid w:val="007F40C3"/>
    <w:rsid w:val="00B1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F4211-364D-4178-8CC2-F638940E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5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5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5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5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5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5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5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5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5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5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5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5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5AE"/>
    <w:rPr>
      <w:rFonts w:cstheme="majorBidi"/>
      <w:color w:val="2F5496" w:themeColor="accent1" w:themeShade="BF"/>
      <w:sz w:val="28"/>
      <w:szCs w:val="28"/>
    </w:rPr>
  </w:style>
  <w:style w:type="character" w:customStyle="1" w:styleId="50">
    <w:name w:val="标题 5 字符"/>
    <w:basedOn w:val="a0"/>
    <w:link w:val="5"/>
    <w:uiPriority w:val="9"/>
    <w:semiHidden/>
    <w:rsid w:val="00B125AE"/>
    <w:rPr>
      <w:rFonts w:cstheme="majorBidi"/>
      <w:color w:val="2F5496" w:themeColor="accent1" w:themeShade="BF"/>
      <w:sz w:val="24"/>
    </w:rPr>
  </w:style>
  <w:style w:type="character" w:customStyle="1" w:styleId="60">
    <w:name w:val="标题 6 字符"/>
    <w:basedOn w:val="a0"/>
    <w:link w:val="6"/>
    <w:uiPriority w:val="9"/>
    <w:semiHidden/>
    <w:rsid w:val="00B125AE"/>
    <w:rPr>
      <w:rFonts w:cstheme="majorBidi"/>
      <w:b/>
      <w:bCs/>
      <w:color w:val="2F5496" w:themeColor="accent1" w:themeShade="BF"/>
    </w:rPr>
  </w:style>
  <w:style w:type="character" w:customStyle="1" w:styleId="70">
    <w:name w:val="标题 7 字符"/>
    <w:basedOn w:val="a0"/>
    <w:link w:val="7"/>
    <w:uiPriority w:val="9"/>
    <w:semiHidden/>
    <w:rsid w:val="00B125AE"/>
    <w:rPr>
      <w:rFonts w:cstheme="majorBidi"/>
      <w:b/>
      <w:bCs/>
      <w:color w:val="595959" w:themeColor="text1" w:themeTint="A6"/>
    </w:rPr>
  </w:style>
  <w:style w:type="character" w:customStyle="1" w:styleId="80">
    <w:name w:val="标题 8 字符"/>
    <w:basedOn w:val="a0"/>
    <w:link w:val="8"/>
    <w:uiPriority w:val="9"/>
    <w:semiHidden/>
    <w:rsid w:val="00B125AE"/>
    <w:rPr>
      <w:rFonts w:cstheme="majorBidi"/>
      <w:color w:val="595959" w:themeColor="text1" w:themeTint="A6"/>
    </w:rPr>
  </w:style>
  <w:style w:type="character" w:customStyle="1" w:styleId="90">
    <w:name w:val="标题 9 字符"/>
    <w:basedOn w:val="a0"/>
    <w:link w:val="9"/>
    <w:uiPriority w:val="9"/>
    <w:semiHidden/>
    <w:rsid w:val="00B125AE"/>
    <w:rPr>
      <w:rFonts w:eastAsiaTheme="majorEastAsia" w:cstheme="majorBidi"/>
      <w:color w:val="595959" w:themeColor="text1" w:themeTint="A6"/>
    </w:rPr>
  </w:style>
  <w:style w:type="paragraph" w:styleId="a3">
    <w:name w:val="Title"/>
    <w:basedOn w:val="a"/>
    <w:next w:val="a"/>
    <w:link w:val="a4"/>
    <w:uiPriority w:val="10"/>
    <w:qFormat/>
    <w:rsid w:val="00B12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5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5AE"/>
    <w:pPr>
      <w:spacing w:before="160"/>
      <w:jc w:val="center"/>
    </w:pPr>
    <w:rPr>
      <w:i/>
      <w:iCs/>
      <w:color w:val="404040" w:themeColor="text1" w:themeTint="BF"/>
    </w:rPr>
  </w:style>
  <w:style w:type="character" w:customStyle="1" w:styleId="a8">
    <w:name w:val="引用 字符"/>
    <w:basedOn w:val="a0"/>
    <w:link w:val="a7"/>
    <w:uiPriority w:val="29"/>
    <w:rsid w:val="00B125AE"/>
    <w:rPr>
      <w:i/>
      <w:iCs/>
      <w:color w:val="404040" w:themeColor="text1" w:themeTint="BF"/>
    </w:rPr>
  </w:style>
  <w:style w:type="paragraph" w:styleId="a9">
    <w:name w:val="List Paragraph"/>
    <w:basedOn w:val="a"/>
    <w:uiPriority w:val="34"/>
    <w:qFormat/>
    <w:rsid w:val="00B125AE"/>
    <w:pPr>
      <w:ind w:left="720"/>
      <w:contextualSpacing/>
    </w:pPr>
  </w:style>
  <w:style w:type="character" w:styleId="aa">
    <w:name w:val="Intense Emphasis"/>
    <w:basedOn w:val="a0"/>
    <w:uiPriority w:val="21"/>
    <w:qFormat/>
    <w:rsid w:val="00B125AE"/>
    <w:rPr>
      <w:i/>
      <w:iCs/>
      <w:color w:val="2F5496" w:themeColor="accent1" w:themeShade="BF"/>
    </w:rPr>
  </w:style>
  <w:style w:type="paragraph" w:styleId="ab">
    <w:name w:val="Intense Quote"/>
    <w:basedOn w:val="a"/>
    <w:next w:val="a"/>
    <w:link w:val="ac"/>
    <w:uiPriority w:val="30"/>
    <w:qFormat/>
    <w:rsid w:val="00B12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5AE"/>
    <w:rPr>
      <w:i/>
      <w:iCs/>
      <w:color w:val="2F5496" w:themeColor="accent1" w:themeShade="BF"/>
    </w:rPr>
  </w:style>
  <w:style w:type="character" w:styleId="ad">
    <w:name w:val="Intense Reference"/>
    <w:basedOn w:val="a0"/>
    <w:uiPriority w:val="32"/>
    <w:qFormat/>
    <w:rsid w:val="00B12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