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12C" w14:textId="77777777" w:rsidR="000F4861" w:rsidRDefault="000F4861">
      <w:pPr>
        <w:rPr>
          <w:rFonts w:hint="eastAsia"/>
        </w:rPr>
      </w:pPr>
      <w:r>
        <w:rPr>
          <w:rFonts w:hint="eastAsia"/>
        </w:rPr>
        <w:t>涨红了脸的拼音是什么</w:t>
      </w:r>
    </w:p>
    <w:p w14:paraId="0346D35F" w14:textId="77777777" w:rsidR="000F4861" w:rsidRDefault="000F4861">
      <w:pPr>
        <w:rPr>
          <w:rFonts w:hint="eastAsia"/>
        </w:rPr>
      </w:pPr>
      <w:r>
        <w:rPr>
          <w:rFonts w:hint="eastAsia"/>
        </w:rPr>
        <w:t>“涨红了脸”的拼音是“zhàng hóng le liǎn”。在汉语中，这个短语用来形容一个人因为害羞、愤怒或者激动等情绪导致脸部变红的情形。这种表达不仅生动地描绘出了人们在特定情绪下的生理反应，也是中文里一个非常形象且常用的词汇。</w:t>
      </w:r>
    </w:p>
    <w:p w14:paraId="3B120E05" w14:textId="77777777" w:rsidR="000F4861" w:rsidRDefault="000F4861">
      <w:pPr>
        <w:rPr>
          <w:rFonts w:hint="eastAsia"/>
        </w:rPr>
      </w:pPr>
    </w:p>
    <w:p w14:paraId="18C8CECE" w14:textId="77777777" w:rsidR="000F4861" w:rsidRDefault="000F4861">
      <w:pPr>
        <w:rPr>
          <w:rFonts w:hint="eastAsia"/>
        </w:rPr>
      </w:pPr>
    </w:p>
    <w:p w14:paraId="5A416C42" w14:textId="77777777" w:rsidR="000F4861" w:rsidRDefault="000F4861">
      <w:pPr>
        <w:rPr>
          <w:rFonts w:hint="eastAsia"/>
        </w:rPr>
      </w:pPr>
      <w:r>
        <w:rPr>
          <w:rFonts w:hint="eastAsia"/>
        </w:rPr>
        <w:t>理解“涨红了脸”的背景和使用场景</w:t>
      </w:r>
    </w:p>
    <w:p w14:paraId="4ED7CCE6" w14:textId="77777777" w:rsidR="000F4861" w:rsidRDefault="000F4861">
      <w:pPr>
        <w:rPr>
          <w:rFonts w:hint="eastAsia"/>
        </w:rPr>
      </w:pPr>
      <w:r>
        <w:rPr>
          <w:rFonts w:hint="eastAsia"/>
        </w:rPr>
        <w:t>了解“涨红了脸”背后的文化含义对于学习汉语的人来说非常重要。在中国文化中，面部颜色的变化常常与人的情绪状态紧密相关。比如，当一个人感到羞愧或尴尬时，“涨红了脸”就是一种常见的表现形式。在激烈的讨论或争执中，某人的脸部也可能因为愤怒而变红。因此，正确理解和运用这一表达能够帮助我们更好地感知他人的情感变化。</w:t>
      </w:r>
    </w:p>
    <w:p w14:paraId="6F210491" w14:textId="77777777" w:rsidR="000F4861" w:rsidRDefault="000F4861">
      <w:pPr>
        <w:rPr>
          <w:rFonts w:hint="eastAsia"/>
        </w:rPr>
      </w:pPr>
    </w:p>
    <w:p w14:paraId="39769470" w14:textId="77777777" w:rsidR="000F4861" w:rsidRDefault="000F4861">
      <w:pPr>
        <w:rPr>
          <w:rFonts w:hint="eastAsia"/>
        </w:rPr>
      </w:pPr>
    </w:p>
    <w:p w14:paraId="6DD99709" w14:textId="77777777" w:rsidR="000F4861" w:rsidRDefault="000F4861">
      <w:pPr>
        <w:rPr>
          <w:rFonts w:hint="eastAsia"/>
        </w:rPr>
      </w:pPr>
      <w:r>
        <w:rPr>
          <w:rFonts w:hint="eastAsia"/>
        </w:rPr>
        <w:t>如何在日常对话中使用“涨红了脸”</w:t>
      </w:r>
    </w:p>
    <w:p w14:paraId="1B1217FC" w14:textId="77777777" w:rsidR="000F4861" w:rsidRDefault="000F4861">
      <w:pPr>
        <w:rPr>
          <w:rFonts w:hint="eastAsia"/>
        </w:rPr>
      </w:pPr>
      <w:r>
        <w:rPr>
          <w:rFonts w:hint="eastAsia"/>
        </w:rPr>
        <w:t>在实际交流中，“涨红了脸”可以用来描述自己或是他人的状态。例如，如果你想要讲述一段自己因为紧张而脸部通红的经历，就可以说：“当时我站在台上，心跳得特别快，整个人都涨红了脸。”又或者是在转述别人的情况时，你可以说：“她听到这个消息后，立刻就涨红了脸，看起来既惊讶又兴奋。”通过这些具体的例子，我们可以看出该短语在丰富语言表达方面的独特作用。</w:t>
      </w:r>
    </w:p>
    <w:p w14:paraId="3FCE9B42" w14:textId="77777777" w:rsidR="000F4861" w:rsidRDefault="000F4861">
      <w:pPr>
        <w:rPr>
          <w:rFonts w:hint="eastAsia"/>
        </w:rPr>
      </w:pPr>
    </w:p>
    <w:p w14:paraId="16520010" w14:textId="77777777" w:rsidR="000F4861" w:rsidRDefault="000F4861">
      <w:pPr>
        <w:rPr>
          <w:rFonts w:hint="eastAsia"/>
        </w:rPr>
      </w:pPr>
    </w:p>
    <w:p w14:paraId="3D6700A9" w14:textId="77777777" w:rsidR="000F4861" w:rsidRDefault="000F4861">
      <w:pPr>
        <w:rPr>
          <w:rFonts w:hint="eastAsia"/>
        </w:rPr>
      </w:pPr>
      <w:r>
        <w:rPr>
          <w:rFonts w:hint="eastAsia"/>
        </w:rPr>
        <w:t>关于“涨红了脸”的文学作品中的应用</w:t>
      </w:r>
    </w:p>
    <w:p w14:paraId="4BEA8941" w14:textId="77777777" w:rsidR="000F4861" w:rsidRDefault="000F4861">
      <w:pPr>
        <w:rPr>
          <w:rFonts w:hint="eastAsia"/>
        </w:rPr>
      </w:pPr>
      <w:r>
        <w:rPr>
          <w:rFonts w:hint="eastAsia"/>
        </w:rPr>
        <w:t>许多优秀的文学作品也经常利用“涨红了脸”来刻画人物的性格特征或内心世界。在古典小说中，作者们常常用这样的描写来暗示角色的心理活动，使得读者能更加深入地理解故事内容。现代文学同样继承了这一点，作家们巧妙地将这一元素融入到情节发展中，为作品增添了更多层次感。通过对这类细节的关注，我们不仅能提高自己的阅读能力，还能更深刻地体会到文字背后的细腻情感。</w:t>
      </w:r>
    </w:p>
    <w:p w14:paraId="49129CC4" w14:textId="77777777" w:rsidR="000F4861" w:rsidRDefault="000F4861">
      <w:pPr>
        <w:rPr>
          <w:rFonts w:hint="eastAsia"/>
        </w:rPr>
      </w:pPr>
    </w:p>
    <w:p w14:paraId="3DF170B0" w14:textId="77777777" w:rsidR="000F4861" w:rsidRDefault="000F4861">
      <w:pPr>
        <w:rPr>
          <w:rFonts w:hint="eastAsia"/>
        </w:rPr>
      </w:pPr>
    </w:p>
    <w:p w14:paraId="3B1BE03E" w14:textId="77777777" w:rsidR="000F4861" w:rsidRDefault="000F4861">
      <w:pPr>
        <w:rPr>
          <w:rFonts w:hint="eastAsia"/>
        </w:rPr>
      </w:pPr>
      <w:r>
        <w:rPr>
          <w:rFonts w:hint="eastAsia"/>
        </w:rPr>
        <w:t>最后的总结</w:t>
      </w:r>
    </w:p>
    <w:p w14:paraId="5233A086" w14:textId="77777777" w:rsidR="000F4861" w:rsidRDefault="000F4861">
      <w:pPr>
        <w:rPr>
          <w:rFonts w:hint="eastAsia"/>
        </w:rPr>
      </w:pPr>
      <w:r>
        <w:rPr>
          <w:rFonts w:hint="eastAsia"/>
        </w:rPr>
        <w:t>“涨红了脸”是一个充满活力的汉语词汇，它不仅仅反映了人们的生理现象，更重要的是揭示了人类复杂多样的情感世界。掌握它的正确发音及用法，有助于我们在学习汉语的过程中更加准确地传达信息，并增进对中国文化的理解。无论是日常对话还是文学创作，“涨红了脸”都有着不可忽视的价值。</w:t>
      </w:r>
    </w:p>
    <w:p w14:paraId="63051F9D" w14:textId="77777777" w:rsidR="000F4861" w:rsidRDefault="000F4861">
      <w:pPr>
        <w:rPr>
          <w:rFonts w:hint="eastAsia"/>
        </w:rPr>
      </w:pPr>
    </w:p>
    <w:p w14:paraId="07E09F48" w14:textId="77777777" w:rsidR="000F4861" w:rsidRDefault="000F4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B3E3F" w14:textId="569AB362" w:rsidR="00295139" w:rsidRDefault="00295139"/>
    <w:sectPr w:rsidR="0029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9"/>
    <w:rsid w:val="000F4861"/>
    <w:rsid w:val="002951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48071-56B8-4B82-9A9B-1024234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