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EA886" w14:textId="77777777" w:rsidR="0070185C" w:rsidRDefault="0070185C">
      <w:pPr>
        <w:rPr>
          <w:rFonts w:hint="eastAsia"/>
        </w:rPr>
      </w:pPr>
      <w:r>
        <w:rPr>
          <w:rFonts w:hint="eastAsia"/>
        </w:rPr>
        <w:t>涨的拼音怎么读音</w:t>
      </w:r>
    </w:p>
    <w:p w14:paraId="3EA833C6" w14:textId="77777777" w:rsidR="0070185C" w:rsidRDefault="0070185C">
      <w:pPr>
        <w:rPr>
          <w:rFonts w:hint="eastAsia"/>
        </w:rPr>
      </w:pPr>
      <w:r>
        <w:rPr>
          <w:rFonts w:hint="eastAsia"/>
        </w:rPr>
        <w:t>“涨”字的拼音读作“zhǎng”，声调为第三声。在汉语拼音体系中，“zh”属于翘舌音，发音时舌尖需上抬至上门齿背后，形成一定的阻碍，然后通过气流冲开阻碍发出声音。“ǎng”则需要开口度较大，舌头位置较低，声音从喉咙深处发出，并且由于是第三声，发音时要注意先降后升的音调变化。</w:t>
      </w:r>
    </w:p>
    <w:p w14:paraId="3334B438" w14:textId="77777777" w:rsidR="0070185C" w:rsidRDefault="0070185C">
      <w:pPr>
        <w:rPr>
          <w:rFonts w:hint="eastAsia"/>
        </w:rPr>
      </w:pPr>
    </w:p>
    <w:p w14:paraId="7EB57FBD" w14:textId="77777777" w:rsidR="0070185C" w:rsidRDefault="0070185C">
      <w:pPr>
        <w:rPr>
          <w:rFonts w:hint="eastAsia"/>
        </w:rPr>
      </w:pPr>
    </w:p>
    <w:p w14:paraId="57DCCE3D" w14:textId="77777777" w:rsidR="0070185C" w:rsidRDefault="0070185C">
      <w:pPr>
        <w:rPr>
          <w:rFonts w:hint="eastAsia"/>
        </w:rPr>
      </w:pPr>
      <w:r>
        <w:rPr>
          <w:rFonts w:hint="eastAsia"/>
        </w:rPr>
        <w:t>汉字与文化背景</w:t>
      </w:r>
    </w:p>
    <w:p w14:paraId="64041DDF" w14:textId="77777777" w:rsidR="0070185C" w:rsidRDefault="0070185C">
      <w:pPr>
        <w:rPr>
          <w:rFonts w:hint="eastAsia"/>
        </w:rPr>
      </w:pPr>
      <w:r>
        <w:rPr>
          <w:rFonts w:hint="eastAsia"/>
        </w:rPr>
        <w:t>在中国文化里，“涨”字不仅是一个描述自然现象或经济活动的词汇，它还蕴含了深厚的文化意义和历史背景。比如，在传统的农业社会中，江河湖泊的水位上涨（涨水）对农民来说既可能带来肥沃的淤泥、有利于耕种，也可能意味着洪水泛滥的风险。因此，“涨”字往往与人们的生活息息相关，反映了人与自然之间的复杂关系。</w:t>
      </w:r>
    </w:p>
    <w:p w14:paraId="0EC8DE13" w14:textId="77777777" w:rsidR="0070185C" w:rsidRDefault="0070185C">
      <w:pPr>
        <w:rPr>
          <w:rFonts w:hint="eastAsia"/>
        </w:rPr>
      </w:pPr>
    </w:p>
    <w:p w14:paraId="496D362B" w14:textId="77777777" w:rsidR="0070185C" w:rsidRDefault="0070185C">
      <w:pPr>
        <w:rPr>
          <w:rFonts w:hint="eastAsia"/>
        </w:rPr>
      </w:pPr>
    </w:p>
    <w:p w14:paraId="5E64B69C" w14:textId="77777777" w:rsidR="0070185C" w:rsidRDefault="0070185C">
      <w:pPr>
        <w:rPr>
          <w:rFonts w:hint="eastAsia"/>
        </w:rPr>
      </w:pPr>
      <w:r>
        <w:rPr>
          <w:rFonts w:hint="eastAsia"/>
        </w:rPr>
        <w:t>应用场景举例</w:t>
      </w:r>
    </w:p>
    <w:p w14:paraId="1A535FE2" w14:textId="77777777" w:rsidR="0070185C" w:rsidRDefault="0070185C">
      <w:pPr>
        <w:rPr>
          <w:rFonts w:hint="eastAsia"/>
        </w:rPr>
      </w:pPr>
      <w:r>
        <w:rPr>
          <w:rFonts w:hint="eastAsia"/>
        </w:rPr>
        <w:t>“涨”字的应用场景非常广泛，可以用来形容多种情况。例如，股市中的股票价格上涨被称为“涨价”，而河流因降雨或融雪导致的水量增加称为“涨水”。物价上升也常用“涨价”来表达。值得注意的是，虽然都是“涨”，但在不同的语境下所指的具体含义可能会有所不同，这就要求我们在学习和使用汉语时要结合上下文进行理解。</w:t>
      </w:r>
    </w:p>
    <w:p w14:paraId="013FE002" w14:textId="77777777" w:rsidR="0070185C" w:rsidRDefault="0070185C">
      <w:pPr>
        <w:rPr>
          <w:rFonts w:hint="eastAsia"/>
        </w:rPr>
      </w:pPr>
    </w:p>
    <w:p w14:paraId="1DC51A0D" w14:textId="77777777" w:rsidR="0070185C" w:rsidRDefault="0070185C">
      <w:pPr>
        <w:rPr>
          <w:rFonts w:hint="eastAsia"/>
        </w:rPr>
      </w:pPr>
    </w:p>
    <w:p w14:paraId="6A7A8A88" w14:textId="77777777" w:rsidR="0070185C" w:rsidRDefault="0070185C">
      <w:pPr>
        <w:rPr>
          <w:rFonts w:hint="eastAsia"/>
        </w:rPr>
      </w:pPr>
      <w:r>
        <w:rPr>
          <w:rFonts w:hint="eastAsia"/>
        </w:rPr>
        <w:t>学习技巧与注意事项</w:t>
      </w:r>
    </w:p>
    <w:p w14:paraId="169B1D56" w14:textId="77777777" w:rsidR="0070185C" w:rsidRDefault="0070185C">
      <w:pPr>
        <w:rPr>
          <w:rFonts w:hint="eastAsia"/>
        </w:rPr>
      </w:pPr>
      <w:r>
        <w:rPr>
          <w:rFonts w:hint="eastAsia"/>
        </w:rPr>
        <w:t>对于非母语者而言，掌握“涨”的正确发音以及其多样的用法并不是一件容易的事情。要准确发出“zhǎng”的音，可以通过模仿标准发音并不断练习来实现。理解“涨”在不同情境下的具体含义有助于更好地运用这个词汇。建议学习者在日常生活中积极寻找机会使用新学的词汇，这样不仅能加深记忆，还能提高实际应用能力。</w:t>
      </w:r>
    </w:p>
    <w:p w14:paraId="29128EB0" w14:textId="77777777" w:rsidR="0070185C" w:rsidRDefault="0070185C">
      <w:pPr>
        <w:rPr>
          <w:rFonts w:hint="eastAsia"/>
        </w:rPr>
      </w:pPr>
    </w:p>
    <w:p w14:paraId="2B9EC120" w14:textId="77777777" w:rsidR="0070185C" w:rsidRDefault="0070185C">
      <w:pPr>
        <w:rPr>
          <w:rFonts w:hint="eastAsia"/>
        </w:rPr>
      </w:pPr>
    </w:p>
    <w:p w14:paraId="0233A064" w14:textId="77777777" w:rsidR="0070185C" w:rsidRDefault="0070185C">
      <w:pPr>
        <w:rPr>
          <w:rFonts w:hint="eastAsia"/>
        </w:rPr>
      </w:pPr>
      <w:r>
        <w:rPr>
          <w:rFonts w:hint="eastAsia"/>
        </w:rPr>
        <w:t>最后的总结</w:t>
      </w:r>
    </w:p>
    <w:p w14:paraId="455340BD" w14:textId="77777777" w:rsidR="0070185C" w:rsidRDefault="0070185C">
      <w:pPr>
        <w:rPr>
          <w:rFonts w:hint="eastAsia"/>
        </w:rPr>
      </w:pPr>
      <w:r>
        <w:rPr>
          <w:rFonts w:hint="eastAsia"/>
        </w:rPr>
        <w:t>“涨”的拼音读作“zhǎng”，虽然是一个看似简单的词汇，但它承载着丰富的文化内涵和实用价值。无论是描述自然界的现象还是社会经济的变化，“涨”都扮演着重要的角色。希望通过对“涨”的了解，大家不仅能学会正确的发音和用法，更能体会到汉语的魅力所在。</w:t>
      </w:r>
    </w:p>
    <w:p w14:paraId="3973E519" w14:textId="77777777" w:rsidR="0070185C" w:rsidRDefault="0070185C">
      <w:pPr>
        <w:rPr>
          <w:rFonts w:hint="eastAsia"/>
        </w:rPr>
      </w:pPr>
    </w:p>
    <w:p w14:paraId="359156BD" w14:textId="77777777" w:rsidR="0070185C" w:rsidRDefault="007018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3ABCFD" w14:textId="6A64BC1B" w:rsidR="00F10627" w:rsidRDefault="00F10627"/>
    <w:sectPr w:rsidR="00F106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627"/>
    <w:rsid w:val="0070185C"/>
    <w:rsid w:val="007F40C3"/>
    <w:rsid w:val="00F10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C3278A-1CF7-4938-AFF0-BCC308354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06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06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06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06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06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06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06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06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06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06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06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06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06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06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06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06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06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06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06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06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06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06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06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06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06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06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06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06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06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2025-08-18T04:10:00Z</dcterms:created>
  <dcterms:modified xsi:type="dcterms:W3CDTF">2025-08-18T04:10:00Z</dcterms:modified>
</cp:coreProperties>
</file>