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7949" w14:textId="77777777" w:rsidR="009D4934" w:rsidRDefault="009D4934">
      <w:pPr>
        <w:rPr>
          <w:rFonts w:hint="eastAsia"/>
        </w:rPr>
      </w:pPr>
      <w:r>
        <w:rPr>
          <w:rFonts w:hint="eastAsia"/>
        </w:rPr>
        <w:t>涨潮拼音是什么</w:t>
      </w:r>
    </w:p>
    <w:p w14:paraId="3A24AF3D" w14:textId="77777777" w:rsidR="009D4934" w:rsidRDefault="009D4934">
      <w:pPr>
        <w:rPr>
          <w:rFonts w:hint="eastAsia"/>
        </w:rPr>
      </w:pPr>
      <w:r>
        <w:rPr>
          <w:rFonts w:hint="eastAsia"/>
        </w:rPr>
        <w:t>“涨潮”的拼音是 zhǎng cháo。其中，“涨”读作 zhǎng，第一声；“潮”读作 cháo，第二声。这个词语在汉语中常用于描述海水因受月球和太阳引力作用而出现的周期性上升现象。</w:t>
      </w:r>
    </w:p>
    <w:p w14:paraId="03CCB285" w14:textId="77777777" w:rsidR="009D4934" w:rsidRDefault="009D4934">
      <w:pPr>
        <w:rPr>
          <w:rFonts w:hint="eastAsia"/>
        </w:rPr>
      </w:pPr>
    </w:p>
    <w:p w14:paraId="366C83A9" w14:textId="77777777" w:rsidR="009D4934" w:rsidRDefault="009D4934">
      <w:pPr>
        <w:rPr>
          <w:rFonts w:hint="eastAsia"/>
        </w:rPr>
      </w:pPr>
    </w:p>
    <w:p w14:paraId="3791C336" w14:textId="77777777" w:rsidR="009D4934" w:rsidRDefault="009D4934">
      <w:pPr>
        <w:rPr>
          <w:rFonts w:hint="eastAsia"/>
        </w:rPr>
      </w:pPr>
      <w:r>
        <w:rPr>
          <w:rFonts w:hint="eastAsia"/>
        </w:rPr>
        <w:t>涨潮的基本概念</w:t>
      </w:r>
    </w:p>
    <w:p w14:paraId="479B912D" w14:textId="77777777" w:rsidR="009D4934" w:rsidRDefault="009D4934">
      <w:pPr>
        <w:rPr>
          <w:rFonts w:hint="eastAsia"/>
        </w:rPr>
      </w:pPr>
      <w:r>
        <w:rPr>
          <w:rFonts w:hint="eastAsia"/>
        </w:rPr>
        <w:t>涨潮是指海洋水位在一定时间内逐渐升高的自然现象。它与退潮相对应，共同构成了潮汐运动的基本内容。地球上的潮汐变化主要受到月球引力的影响，太阳的引力也起到一定的辅助作用。这种规律性的水位变化对沿海地区的生态系统、渔业活动以及人类生活都有着重要的影响。</w:t>
      </w:r>
    </w:p>
    <w:p w14:paraId="1E8EF61C" w14:textId="77777777" w:rsidR="009D4934" w:rsidRDefault="009D4934">
      <w:pPr>
        <w:rPr>
          <w:rFonts w:hint="eastAsia"/>
        </w:rPr>
      </w:pPr>
    </w:p>
    <w:p w14:paraId="0685C495" w14:textId="77777777" w:rsidR="009D4934" w:rsidRDefault="009D4934">
      <w:pPr>
        <w:rPr>
          <w:rFonts w:hint="eastAsia"/>
        </w:rPr>
      </w:pPr>
    </w:p>
    <w:p w14:paraId="4890E4BC" w14:textId="77777777" w:rsidR="009D4934" w:rsidRDefault="009D4934">
      <w:pPr>
        <w:rPr>
          <w:rFonts w:hint="eastAsia"/>
        </w:rPr>
      </w:pPr>
      <w:r>
        <w:rPr>
          <w:rFonts w:hint="eastAsia"/>
        </w:rPr>
        <w:t>涨潮的形成原因</w:t>
      </w:r>
    </w:p>
    <w:p w14:paraId="1AB408B6" w14:textId="77777777" w:rsidR="009D4934" w:rsidRDefault="009D4934">
      <w:pPr>
        <w:rPr>
          <w:rFonts w:hint="eastAsia"/>
        </w:rPr>
      </w:pPr>
      <w:r>
        <w:rPr>
          <w:rFonts w:hint="eastAsia"/>
        </w:rPr>
        <w:t>涨潮的形成主要与天体引力和地球自转有关。月球距离地球较近，其引力会对地球上的水体产生拉扯作用，导致面对月球的一侧海水水位升高，而背对月球的一侧也会因为惯性作用而出现类似的现象。与此太阳的引力也在一定程度上参与了潮汐的形成，当太阳和月球的引力方向一致时，就会形成大潮。</w:t>
      </w:r>
    </w:p>
    <w:p w14:paraId="4259E4F3" w14:textId="77777777" w:rsidR="009D4934" w:rsidRDefault="009D4934">
      <w:pPr>
        <w:rPr>
          <w:rFonts w:hint="eastAsia"/>
        </w:rPr>
      </w:pPr>
    </w:p>
    <w:p w14:paraId="5D7B6E21" w14:textId="77777777" w:rsidR="009D4934" w:rsidRDefault="009D4934">
      <w:pPr>
        <w:rPr>
          <w:rFonts w:hint="eastAsia"/>
        </w:rPr>
      </w:pPr>
    </w:p>
    <w:p w14:paraId="3062AB78" w14:textId="77777777" w:rsidR="009D4934" w:rsidRDefault="009D4934">
      <w:pPr>
        <w:rPr>
          <w:rFonts w:hint="eastAsia"/>
        </w:rPr>
      </w:pPr>
      <w:r>
        <w:rPr>
          <w:rFonts w:hint="eastAsia"/>
        </w:rPr>
        <w:t>涨潮的时间规律</w:t>
      </w:r>
    </w:p>
    <w:p w14:paraId="713C13CC" w14:textId="77777777" w:rsidR="009D4934" w:rsidRDefault="009D4934">
      <w:pPr>
        <w:rPr>
          <w:rFonts w:hint="eastAsia"/>
        </w:rPr>
      </w:pPr>
      <w:r>
        <w:rPr>
          <w:rFonts w:hint="eastAsia"/>
        </w:rPr>
        <w:t>涨潮通常每天发生两次，间隔大约为12小时25分钟。这是因为地球自转一周的过程中，某一点会两次接近月球的位置，从而受到较强的引力作用。不同地区的地形、季节和天气条件也会对涨潮的具体时间与强度造成影响。</w:t>
      </w:r>
    </w:p>
    <w:p w14:paraId="61465E52" w14:textId="77777777" w:rsidR="009D4934" w:rsidRDefault="009D4934">
      <w:pPr>
        <w:rPr>
          <w:rFonts w:hint="eastAsia"/>
        </w:rPr>
      </w:pPr>
    </w:p>
    <w:p w14:paraId="285466AA" w14:textId="77777777" w:rsidR="009D4934" w:rsidRDefault="009D4934">
      <w:pPr>
        <w:rPr>
          <w:rFonts w:hint="eastAsia"/>
        </w:rPr>
      </w:pPr>
    </w:p>
    <w:p w14:paraId="3A41EFC8" w14:textId="77777777" w:rsidR="009D4934" w:rsidRDefault="009D4934">
      <w:pPr>
        <w:rPr>
          <w:rFonts w:hint="eastAsia"/>
        </w:rPr>
      </w:pPr>
      <w:r>
        <w:rPr>
          <w:rFonts w:hint="eastAsia"/>
        </w:rPr>
        <w:t>涨潮对人类的影响</w:t>
      </w:r>
    </w:p>
    <w:p w14:paraId="0A0C82E5" w14:textId="77777777" w:rsidR="009D4934" w:rsidRDefault="009D4934">
      <w:pPr>
        <w:rPr>
          <w:rFonts w:hint="eastAsia"/>
        </w:rPr>
      </w:pPr>
      <w:r>
        <w:rPr>
          <w:rFonts w:hint="eastAsia"/>
        </w:rPr>
        <w:t>涨潮不仅影响着海洋生物的栖息环境，还对航运、渔业、旅游等行业产生重要影响。例如，在涨潮时，船只更容易进出港口；而在某些地区，人们还会利用涨潮带来的丰富海洋资源进行捕捞作业。随着全球气候变化，海平面上升也可能加剧涨潮带来的影响，因此研究潮汐规律对于沿海城市的防灾减灾工作也具有重要意义。</w:t>
      </w:r>
    </w:p>
    <w:p w14:paraId="122388DE" w14:textId="77777777" w:rsidR="009D4934" w:rsidRDefault="009D4934">
      <w:pPr>
        <w:rPr>
          <w:rFonts w:hint="eastAsia"/>
        </w:rPr>
      </w:pPr>
    </w:p>
    <w:p w14:paraId="3FD9B22D" w14:textId="77777777" w:rsidR="009D4934" w:rsidRDefault="009D4934">
      <w:pPr>
        <w:rPr>
          <w:rFonts w:hint="eastAsia"/>
        </w:rPr>
      </w:pPr>
      <w:r>
        <w:rPr>
          <w:rFonts w:hint="eastAsia"/>
        </w:rPr>
        <w:t>本文是由每日作文网(2345lzwz.com)为大家创作</w:t>
      </w:r>
    </w:p>
    <w:p w14:paraId="1E0F28D7" w14:textId="78466691" w:rsidR="00B83283" w:rsidRDefault="00B83283"/>
    <w:sectPr w:rsidR="00B83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83"/>
    <w:rsid w:val="007F40C3"/>
    <w:rsid w:val="009D4934"/>
    <w:rsid w:val="00B8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9D5F72-D5B1-4126-86C0-2D0898A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2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2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2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2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2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2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2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2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2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2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2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2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283"/>
    <w:rPr>
      <w:rFonts w:cstheme="majorBidi"/>
      <w:color w:val="2F5496" w:themeColor="accent1" w:themeShade="BF"/>
      <w:sz w:val="28"/>
      <w:szCs w:val="28"/>
    </w:rPr>
  </w:style>
  <w:style w:type="character" w:customStyle="1" w:styleId="50">
    <w:name w:val="标题 5 字符"/>
    <w:basedOn w:val="a0"/>
    <w:link w:val="5"/>
    <w:uiPriority w:val="9"/>
    <w:semiHidden/>
    <w:rsid w:val="00B83283"/>
    <w:rPr>
      <w:rFonts w:cstheme="majorBidi"/>
      <w:color w:val="2F5496" w:themeColor="accent1" w:themeShade="BF"/>
      <w:sz w:val="24"/>
    </w:rPr>
  </w:style>
  <w:style w:type="character" w:customStyle="1" w:styleId="60">
    <w:name w:val="标题 6 字符"/>
    <w:basedOn w:val="a0"/>
    <w:link w:val="6"/>
    <w:uiPriority w:val="9"/>
    <w:semiHidden/>
    <w:rsid w:val="00B83283"/>
    <w:rPr>
      <w:rFonts w:cstheme="majorBidi"/>
      <w:b/>
      <w:bCs/>
      <w:color w:val="2F5496" w:themeColor="accent1" w:themeShade="BF"/>
    </w:rPr>
  </w:style>
  <w:style w:type="character" w:customStyle="1" w:styleId="70">
    <w:name w:val="标题 7 字符"/>
    <w:basedOn w:val="a0"/>
    <w:link w:val="7"/>
    <w:uiPriority w:val="9"/>
    <w:semiHidden/>
    <w:rsid w:val="00B83283"/>
    <w:rPr>
      <w:rFonts w:cstheme="majorBidi"/>
      <w:b/>
      <w:bCs/>
      <w:color w:val="595959" w:themeColor="text1" w:themeTint="A6"/>
    </w:rPr>
  </w:style>
  <w:style w:type="character" w:customStyle="1" w:styleId="80">
    <w:name w:val="标题 8 字符"/>
    <w:basedOn w:val="a0"/>
    <w:link w:val="8"/>
    <w:uiPriority w:val="9"/>
    <w:semiHidden/>
    <w:rsid w:val="00B83283"/>
    <w:rPr>
      <w:rFonts w:cstheme="majorBidi"/>
      <w:color w:val="595959" w:themeColor="text1" w:themeTint="A6"/>
    </w:rPr>
  </w:style>
  <w:style w:type="character" w:customStyle="1" w:styleId="90">
    <w:name w:val="标题 9 字符"/>
    <w:basedOn w:val="a0"/>
    <w:link w:val="9"/>
    <w:uiPriority w:val="9"/>
    <w:semiHidden/>
    <w:rsid w:val="00B83283"/>
    <w:rPr>
      <w:rFonts w:eastAsiaTheme="majorEastAsia" w:cstheme="majorBidi"/>
      <w:color w:val="595959" w:themeColor="text1" w:themeTint="A6"/>
    </w:rPr>
  </w:style>
  <w:style w:type="paragraph" w:styleId="a3">
    <w:name w:val="Title"/>
    <w:basedOn w:val="a"/>
    <w:next w:val="a"/>
    <w:link w:val="a4"/>
    <w:uiPriority w:val="10"/>
    <w:qFormat/>
    <w:rsid w:val="00B832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2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283"/>
    <w:pPr>
      <w:spacing w:before="160"/>
      <w:jc w:val="center"/>
    </w:pPr>
    <w:rPr>
      <w:i/>
      <w:iCs/>
      <w:color w:val="404040" w:themeColor="text1" w:themeTint="BF"/>
    </w:rPr>
  </w:style>
  <w:style w:type="character" w:customStyle="1" w:styleId="a8">
    <w:name w:val="引用 字符"/>
    <w:basedOn w:val="a0"/>
    <w:link w:val="a7"/>
    <w:uiPriority w:val="29"/>
    <w:rsid w:val="00B83283"/>
    <w:rPr>
      <w:i/>
      <w:iCs/>
      <w:color w:val="404040" w:themeColor="text1" w:themeTint="BF"/>
    </w:rPr>
  </w:style>
  <w:style w:type="paragraph" w:styleId="a9">
    <w:name w:val="List Paragraph"/>
    <w:basedOn w:val="a"/>
    <w:uiPriority w:val="34"/>
    <w:qFormat/>
    <w:rsid w:val="00B83283"/>
    <w:pPr>
      <w:ind w:left="720"/>
      <w:contextualSpacing/>
    </w:pPr>
  </w:style>
  <w:style w:type="character" w:styleId="aa">
    <w:name w:val="Intense Emphasis"/>
    <w:basedOn w:val="a0"/>
    <w:uiPriority w:val="21"/>
    <w:qFormat/>
    <w:rsid w:val="00B83283"/>
    <w:rPr>
      <w:i/>
      <w:iCs/>
      <w:color w:val="2F5496" w:themeColor="accent1" w:themeShade="BF"/>
    </w:rPr>
  </w:style>
  <w:style w:type="paragraph" w:styleId="ab">
    <w:name w:val="Intense Quote"/>
    <w:basedOn w:val="a"/>
    <w:next w:val="a"/>
    <w:link w:val="ac"/>
    <w:uiPriority w:val="30"/>
    <w:qFormat/>
    <w:rsid w:val="00B83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283"/>
    <w:rPr>
      <w:i/>
      <w:iCs/>
      <w:color w:val="2F5496" w:themeColor="accent1" w:themeShade="BF"/>
    </w:rPr>
  </w:style>
  <w:style w:type="character" w:styleId="ad">
    <w:name w:val="Intense Reference"/>
    <w:basedOn w:val="a0"/>
    <w:uiPriority w:val="32"/>
    <w:qFormat/>
    <w:rsid w:val="00B83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