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3BB3" w14:textId="77777777" w:rsidR="00D92D27" w:rsidRDefault="00D92D27">
      <w:pPr>
        <w:rPr>
          <w:rFonts w:hint="eastAsia"/>
        </w:rPr>
      </w:pPr>
      <w:r>
        <w:rPr>
          <w:rFonts w:hint="eastAsia"/>
        </w:rPr>
        <w:t>棹的拼音怎么读音组词</w:t>
      </w:r>
    </w:p>
    <w:p w14:paraId="7D3FF19E" w14:textId="77777777" w:rsidR="00D92D27" w:rsidRDefault="00D92D27">
      <w:pPr>
        <w:rPr>
          <w:rFonts w:hint="eastAsia"/>
        </w:rPr>
      </w:pPr>
    </w:p>
    <w:p w14:paraId="46625F61" w14:textId="77777777" w:rsidR="00D92D27" w:rsidRDefault="00D92D27">
      <w:pPr>
        <w:rPr>
          <w:rFonts w:hint="eastAsia"/>
        </w:rPr>
      </w:pPr>
      <w:r>
        <w:rPr>
          <w:rFonts w:hint="eastAsia"/>
        </w:rPr>
        <w:t>“棹”是一个较为少见但具有丰富含义的汉字。它的拼音是zhào，属于第四声，发音短促而有力。在汉语中，“棹”通常与船只或水上活动相关联，最早见于古代文献，用以描述划船的工具或动作。</w:t>
      </w:r>
    </w:p>
    <w:p w14:paraId="48EF009E" w14:textId="77777777" w:rsidR="00D92D27" w:rsidRDefault="00D92D27">
      <w:pPr>
        <w:rPr>
          <w:rFonts w:hint="eastAsia"/>
        </w:rPr>
      </w:pPr>
    </w:p>
    <w:p w14:paraId="1C42475B" w14:textId="77777777" w:rsidR="00D92D27" w:rsidRDefault="00D92D27">
      <w:pPr>
        <w:rPr>
          <w:rFonts w:hint="eastAsia"/>
        </w:rPr>
      </w:pPr>
    </w:p>
    <w:p w14:paraId="78AB3FBC" w14:textId="77777777" w:rsidR="00D92D27" w:rsidRDefault="00D92D27">
      <w:pPr>
        <w:rPr>
          <w:rFonts w:hint="eastAsia"/>
        </w:rPr>
      </w:pPr>
      <w:r>
        <w:rPr>
          <w:rFonts w:hint="eastAsia"/>
        </w:rPr>
        <w:t>基本释义</w:t>
      </w:r>
    </w:p>
    <w:p w14:paraId="3FFC710C" w14:textId="77777777" w:rsidR="00D92D27" w:rsidRDefault="00D92D27">
      <w:pPr>
        <w:rPr>
          <w:rFonts w:hint="eastAsia"/>
        </w:rPr>
      </w:pPr>
    </w:p>
    <w:p w14:paraId="068A2A44" w14:textId="77777777" w:rsidR="00D92D27" w:rsidRDefault="00D92D27">
      <w:pPr>
        <w:rPr>
          <w:rFonts w:hint="eastAsia"/>
        </w:rPr>
      </w:pPr>
      <w:r>
        <w:rPr>
          <w:rFonts w:hint="eastAsia"/>
        </w:rPr>
        <w:t>“棹”作为名词时，指的是划船的一种工具，类似于桨。古人常用“棹舟”来形容划船的动作。在诗词中，“棹”也常被用来营造一种悠远、宁静的意境，如“轻棹入烟水”，表达了乘舟漫游山水之间的闲适之情。</w:t>
      </w:r>
    </w:p>
    <w:p w14:paraId="50CAEF1E" w14:textId="77777777" w:rsidR="00D92D27" w:rsidRDefault="00D92D27">
      <w:pPr>
        <w:rPr>
          <w:rFonts w:hint="eastAsia"/>
        </w:rPr>
      </w:pPr>
    </w:p>
    <w:p w14:paraId="15C4C98B" w14:textId="77777777" w:rsidR="00D92D27" w:rsidRDefault="00D92D27">
      <w:pPr>
        <w:rPr>
          <w:rFonts w:hint="eastAsia"/>
        </w:rPr>
      </w:pPr>
    </w:p>
    <w:p w14:paraId="4825B48F" w14:textId="77777777" w:rsidR="00D92D27" w:rsidRDefault="00D92D27">
      <w:pPr>
        <w:rPr>
          <w:rFonts w:hint="eastAsia"/>
        </w:rPr>
      </w:pPr>
      <w:r>
        <w:rPr>
          <w:rFonts w:hint="eastAsia"/>
        </w:rPr>
        <w:t>常见组词</w:t>
      </w:r>
    </w:p>
    <w:p w14:paraId="54E0B378" w14:textId="77777777" w:rsidR="00D92D27" w:rsidRDefault="00D92D27">
      <w:pPr>
        <w:rPr>
          <w:rFonts w:hint="eastAsia"/>
        </w:rPr>
      </w:pPr>
    </w:p>
    <w:p w14:paraId="381BA7FE" w14:textId="77777777" w:rsidR="00D92D27" w:rsidRDefault="00D92D27">
      <w:pPr>
        <w:rPr>
          <w:rFonts w:hint="eastAsia"/>
        </w:rPr>
      </w:pPr>
      <w:r>
        <w:rPr>
          <w:rFonts w:hint="eastAsia"/>
        </w:rPr>
        <w:t>“棹”可以组成一些富有诗意的词语。例如，“棹歌”指的就是划船时所唱的歌，常见于江南水乡的描写；“棹夫”则是指划船的人；还有“兰棹”，其中“兰”是香草名，用以形容装饰精美或高雅的船桨，增添文采。</w:t>
      </w:r>
    </w:p>
    <w:p w14:paraId="1BB4F210" w14:textId="77777777" w:rsidR="00D92D27" w:rsidRDefault="00D92D27">
      <w:pPr>
        <w:rPr>
          <w:rFonts w:hint="eastAsia"/>
        </w:rPr>
      </w:pPr>
    </w:p>
    <w:p w14:paraId="16F1326C" w14:textId="77777777" w:rsidR="00D92D27" w:rsidRDefault="00D92D27">
      <w:pPr>
        <w:rPr>
          <w:rFonts w:hint="eastAsia"/>
        </w:rPr>
      </w:pPr>
    </w:p>
    <w:p w14:paraId="245972D0" w14:textId="77777777" w:rsidR="00D92D27" w:rsidRDefault="00D92D27">
      <w:pPr>
        <w:rPr>
          <w:rFonts w:hint="eastAsia"/>
        </w:rPr>
      </w:pPr>
      <w:r>
        <w:rPr>
          <w:rFonts w:hint="eastAsia"/>
        </w:rPr>
        <w:t>古诗中的“棹”</w:t>
      </w:r>
    </w:p>
    <w:p w14:paraId="21E98EDD" w14:textId="77777777" w:rsidR="00D92D27" w:rsidRDefault="00D92D27">
      <w:pPr>
        <w:rPr>
          <w:rFonts w:hint="eastAsia"/>
        </w:rPr>
      </w:pPr>
    </w:p>
    <w:p w14:paraId="495606A4" w14:textId="77777777" w:rsidR="00D92D27" w:rsidRDefault="00D92D27">
      <w:pPr>
        <w:rPr>
          <w:rFonts w:hint="eastAsia"/>
        </w:rPr>
      </w:pPr>
      <w:r>
        <w:rPr>
          <w:rFonts w:hint="eastAsia"/>
        </w:rPr>
        <w:t>在中国古典文学中，“棹”经常出现于描写水上生活的诗句中。例如唐代诗人王维的《山居秋暝》中有“空山新雨后，天气晚来秋。明月松间照，清泉石上流。竹喧归浣女，莲动下渔舟。”这里的“渔舟”便可用“棹舟”来替代，表达出渔船在湖面上缓缓划行的画面感。</w:t>
      </w:r>
    </w:p>
    <w:p w14:paraId="14C2A1BB" w14:textId="77777777" w:rsidR="00D92D27" w:rsidRDefault="00D92D27">
      <w:pPr>
        <w:rPr>
          <w:rFonts w:hint="eastAsia"/>
        </w:rPr>
      </w:pPr>
    </w:p>
    <w:p w14:paraId="217B46C6" w14:textId="77777777" w:rsidR="00D92D27" w:rsidRDefault="00D92D27">
      <w:pPr>
        <w:rPr>
          <w:rFonts w:hint="eastAsia"/>
        </w:rPr>
      </w:pPr>
    </w:p>
    <w:p w14:paraId="4EAA8B8F" w14:textId="77777777" w:rsidR="00D92D27" w:rsidRDefault="00D92D27">
      <w:pPr>
        <w:rPr>
          <w:rFonts w:hint="eastAsia"/>
        </w:rPr>
      </w:pPr>
      <w:r>
        <w:rPr>
          <w:rFonts w:hint="eastAsia"/>
        </w:rPr>
        <w:t>使用建议</w:t>
      </w:r>
    </w:p>
    <w:p w14:paraId="6EFCA18F" w14:textId="77777777" w:rsidR="00D92D27" w:rsidRDefault="00D92D27">
      <w:pPr>
        <w:rPr>
          <w:rFonts w:hint="eastAsia"/>
        </w:rPr>
      </w:pPr>
    </w:p>
    <w:p w14:paraId="0DA9E06A" w14:textId="77777777" w:rsidR="00D92D27" w:rsidRDefault="00D92D27">
      <w:pPr>
        <w:rPr>
          <w:rFonts w:hint="eastAsia"/>
        </w:rPr>
      </w:pPr>
      <w:r>
        <w:rPr>
          <w:rFonts w:hint="eastAsia"/>
        </w:rPr>
        <w:t>虽然“棹”在现代汉语中使用频率不高，但在写作中适当运用，能够提升语言的典雅程度，尤其适用于描写自然景色或抒发情感的文章。需要注意的是，由于“棹”字较为生僻，在日常交流中应根据语境判断是否适合使用，以免造成理解困难。</w:t>
      </w:r>
    </w:p>
    <w:p w14:paraId="78B8679A" w14:textId="77777777" w:rsidR="00D92D27" w:rsidRDefault="00D92D27">
      <w:pPr>
        <w:rPr>
          <w:rFonts w:hint="eastAsia"/>
        </w:rPr>
      </w:pPr>
    </w:p>
    <w:p w14:paraId="171C5096" w14:textId="77777777" w:rsidR="00D92D27" w:rsidRDefault="00D92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CC978" w14:textId="556B7961" w:rsidR="00EA204A" w:rsidRDefault="00EA204A"/>
    <w:sectPr w:rsidR="00EA2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4A"/>
    <w:rsid w:val="007F40C3"/>
    <w:rsid w:val="00D92D27"/>
    <w:rsid w:val="00EA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81B4-7C77-4E34-B1D4-D5BE8818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