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6D07" w14:textId="77777777" w:rsidR="00BF1E4B" w:rsidRDefault="00BF1E4B">
      <w:pPr>
        <w:rPr>
          <w:rFonts w:hint="eastAsia"/>
        </w:rPr>
      </w:pPr>
      <w:r>
        <w:rPr>
          <w:rFonts w:hint="eastAsia"/>
        </w:rPr>
        <w:t>杖的拼音怎么写</w:t>
      </w:r>
    </w:p>
    <w:p w14:paraId="01F90AD1" w14:textId="77777777" w:rsidR="00BF1E4B" w:rsidRDefault="00BF1E4B">
      <w:pPr>
        <w:rPr>
          <w:rFonts w:hint="eastAsia"/>
        </w:rPr>
      </w:pPr>
      <w:r>
        <w:rPr>
          <w:rFonts w:hint="eastAsia"/>
        </w:rPr>
        <w:t>“杖”字在汉语中的拼音是“zhàng”。这个字属于常用汉字之一，它描绘了一种手持的辅助行走工具或象征权威与地位的手持物。了解一个字的正确拼音对于学习汉语的人来说至关重要，因为它不仅影响到词汇的记忆和使用，还关系到听、说、读、写四个方面的全面发展。</w:t>
      </w:r>
    </w:p>
    <w:p w14:paraId="61C2EC17" w14:textId="77777777" w:rsidR="00BF1E4B" w:rsidRDefault="00BF1E4B">
      <w:pPr>
        <w:rPr>
          <w:rFonts w:hint="eastAsia"/>
        </w:rPr>
      </w:pPr>
    </w:p>
    <w:p w14:paraId="1CF070E9" w14:textId="77777777" w:rsidR="00BF1E4B" w:rsidRDefault="00BF1E4B">
      <w:pPr>
        <w:rPr>
          <w:rFonts w:hint="eastAsia"/>
        </w:rPr>
      </w:pPr>
    </w:p>
    <w:p w14:paraId="5C0CC19C" w14:textId="77777777" w:rsidR="00BF1E4B" w:rsidRDefault="00BF1E4B">
      <w:pPr>
        <w:rPr>
          <w:rFonts w:hint="eastAsia"/>
        </w:rPr>
      </w:pPr>
      <w:r>
        <w:rPr>
          <w:rFonts w:hint="eastAsia"/>
        </w:rPr>
        <w:t>杖字的基本信息</w:t>
      </w:r>
    </w:p>
    <w:p w14:paraId="5F8463B1" w14:textId="77777777" w:rsidR="00BF1E4B" w:rsidRDefault="00BF1E4B">
      <w:pPr>
        <w:rPr>
          <w:rFonts w:hint="eastAsia"/>
        </w:rPr>
      </w:pPr>
      <w:r>
        <w:rPr>
          <w:rFonts w:hint="eastAsia"/>
        </w:rPr>
        <w:t>在汉语中，“杖”字由木字旁和长字组成，暗示了其原始含义与木质长条形物体有关。从构词的角度来看，“杖”是一个形象生动的例子，展示了汉字如何通过组合不同的部首来表达复杂的意义。了解杖字的构成也有助于记忆其书写顺序和形态，从而加深对汉字结构的理解。</w:t>
      </w:r>
    </w:p>
    <w:p w14:paraId="6EC4B6E7" w14:textId="77777777" w:rsidR="00BF1E4B" w:rsidRDefault="00BF1E4B">
      <w:pPr>
        <w:rPr>
          <w:rFonts w:hint="eastAsia"/>
        </w:rPr>
      </w:pPr>
    </w:p>
    <w:p w14:paraId="0A497B83" w14:textId="77777777" w:rsidR="00BF1E4B" w:rsidRDefault="00BF1E4B">
      <w:pPr>
        <w:rPr>
          <w:rFonts w:hint="eastAsia"/>
        </w:rPr>
      </w:pPr>
    </w:p>
    <w:p w14:paraId="5A93B5DB" w14:textId="77777777" w:rsidR="00BF1E4B" w:rsidRDefault="00BF1E4B">
      <w:pPr>
        <w:rPr>
          <w:rFonts w:hint="eastAsia"/>
        </w:rPr>
      </w:pPr>
      <w:r>
        <w:rPr>
          <w:rFonts w:hint="eastAsia"/>
        </w:rPr>
        <w:t>杖字的应用场景</w:t>
      </w:r>
    </w:p>
    <w:p w14:paraId="7983E1A5" w14:textId="77777777" w:rsidR="00BF1E4B" w:rsidRDefault="00BF1E4B">
      <w:pPr>
        <w:rPr>
          <w:rFonts w:hint="eastAsia"/>
        </w:rPr>
      </w:pPr>
      <w:r>
        <w:rPr>
          <w:rFonts w:hint="eastAsia"/>
        </w:rPr>
        <w:t>“杖”字不仅用于描述日常生活中的物品，如老人使用的拐杖，还在文学作品、成语和诗词中扮演着重要角色。例如，在古典文学中，“仗剑天涯”的“仗”指的是携带的意思，而并非直接关联到手杖。这种多义性体现了汉字文化的丰富性和层次感，也提醒学习者在理解和使用时要注意上下文。</w:t>
      </w:r>
    </w:p>
    <w:p w14:paraId="330EFA97" w14:textId="77777777" w:rsidR="00BF1E4B" w:rsidRDefault="00BF1E4B">
      <w:pPr>
        <w:rPr>
          <w:rFonts w:hint="eastAsia"/>
        </w:rPr>
      </w:pPr>
    </w:p>
    <w:p w14:paraId="65028B47" w14:textId="77777777" w:rsidR="00BF1E4B" w:rsidRDefault="00BF1E4B">
      <w:pPr>
        <w:rPr>
          <w:rFonts w:hint="eastAsia"/>
        </w:rPr>
      </w:pPr>
    </w:p>
    <w:p w14:paraId="5432C083" w14:textId="77777777" w:rsidR="00BF1E4B" w:rsidRDefault="00BF1E4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036D166" w14:textId="77777777" w:rsidR="00BF1E4B" w:rsidRDefault="00BF1E4B">
      <w:pPr>
        <w:rPr>
          <w:rFonts w:hint="eastAsia"/>
        </w:rPr>
      </w:pPr>
      <w:r>
        <w:rPr>
          <w:rFonts w:hint="eastAsia"/>
        </w:rPr>
        <w:t>掌握汉语拼音是学习汉语的第一步，也是至关重要的一步。正确的发音有助于提高听说能力，促进交流的有效性。学习拼音还可以帮助学生更准确地理解汉字的读音规则，为后续的学习打下坚实的基础。因此，无论是初学者还是进阶学习者，都不应忽视拼音学习的重要性。</w:t>
      </w:r>
    </w:p>
    <w:p w14:paraId="3DF998DB" w14:textId="77777777" w:rsidR="00BF1E4B" w:rsidRDefault="00BF1E4B">
      <w:pPr>
        <w:rPr>
          <w:rFonts w:hint="eastAsia"/>
        </w:rPr>
      </w:pPr>
    </w:p>
    <w:p w14:paraId="16292A0B" w14:textId="77777777" w:rsidR="00BF1E4B" w:rsidRDefault="00BF1E4B">
      <w:pPr>
        <w:rPr>
          <w:rFonts w:hint="eastAsia"/>
        </w:rPr>
      </w:pPr>
    </w:p>
    <w:p w14:paraId="31ED7679" w14:textId="77777777" w:rsidR="00BF1E4B" w:rsidRDefault="00BF1E4B">
      <w:pPr>
        <w:rPr>
          <w:rFonts w:hint="eastAsia"/>
        </w:rPr>
      </w:pPr>
      <w:r>
        <w:rPr>
          <w:rFonts w:hint="eastAsia"/>
        </w:rPr>
        <w:t>最后的总结</w:t>
      </w:r>
    </w:p>
    <w:p w14:paraId="1B9D4007" w14:textId="77777777" w:rsidR="00BF1E4B" w:rsidRDefault="00BF1E4B">
      <w:pPr>
        <w:rPr>
          <w:rFonts w:hint="eastAsia"/>
        </w:rPr>
      </w:pPr>
      <w:r>
        <w:rPr>
          <w:rFonts w:hint="eastAsia"/>
        </w:rPr>
        <w:t>“杖”的拼音“zhàng”不仅是学习汉语过程中需要掌握的一个知识点，它背后还蕴含着丰富的文化意义和历史背景。通过对这一简单汉字的深入探讨，我们不仅能更好地理解汉语的魅力，还能进一步领略中华文化的博大精深。希望每位学习者都能在探索汉语的旅程中找到乐趣，并不断进步。</w:t>
      </w:r>
    </w:p>
    <w:p w14:paraId="004F10FA" w14:textId="77777777" w:rsidR="00BF1E4B" w:rsidRDefault="00BF1E4B">
      <w:pPr>
        <w:rPr>
          <w:rFonts w:hint="eastAsia"/>
        </w:rPr>
      </w:pPr>
    </w:p>
    <w:p w14:paraId="78ED2440" w14:textId="77777777" w:rsidR="00BF1E4B" w:rsidRDefault="00BF1E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C427F" w14:textId="744AE982" w:rsidR="00D4569C" w:rsidRDefault="00D4569C"/>
    <w:sectPr w:rsidR="00D45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9C"/>
    <w:rsid w:val="007F40C3"/>
    <w:rsid w:val="00BF1E4B"/>
    <w:rsid w:val="00D4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28ACC-58F7-446D-9289-3371C864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6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6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6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6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6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6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6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6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6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6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6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6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6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6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6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6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6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6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6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