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DDF8" w14:textId="77777777" w:rsidR="00335F77" w:rsidRDefault="00335F77">
      <w:pPr>
        <w:rPr>
          <w:rFonts w:hint="eastAsia"/>
        </w:rPr>
      </w:pPr>
      <w:r>
        <w:rPr>
          <w:rFonts w:hint="eastAsia"/>
        </w:rPr>
        <w:t>掌握拼音声调的方法有哪些</w:t>
      </w:r>
    </w:p>
    <w:p w14:paraId="593EE136" w14:textId="77777777" w:rsidR="00335F77" w:rsidRDefault="00335F77">
      <w:pPr>
        <w:rPr>
          <w:rFonts w:hint="eastAsia"/>
        </w:rPr>
      </w:pPr>
    </w:p>
    <w:p w14:paraId="6C62E002" w14:textId="77777777" w:rsidR="00335F77" w:rsidRDefault="00335F77">
      <w:pPr>
        <w:rPr>
          <w:rFonts w:hint="eastAsia"/>
        </w:rPr>
      </w:pPr>
      <w:r>
        <w:rPr>
          <w:rFonts w:hint="eastAsia"/>
        </w:rPr>
        <w:t>汉语拼音中的声调是学习普通话的重要组成部分。对于非母语者来说，准确掌握声调不仅能提升发音的准确性，还能增强交流的流畅性。以下是几种实用的方法，帮助学习者更好地掌握拼音声调。</w:t>
      </w:r>
    </w:p>
    <w:p w14:paraId="1EC83562" w14:textId="77777777" w:rsidR="00335F77" w:rsidRDefault="00335F77">
      <w:pPr>
        <w:rPr>
          <w:rFonts w:hint="eastAsia"/>
        </w:rPr>
      </w:pPr>
    </w:p>
    <w:p w14:paraId="0D06E269" w14:textId="77777777" w:rsidR="00335F77" w:rsidRDefault="00335F77">
      <w:pPr>
        <w:rPr>
          <w:rFonts w:hint="eastAsia"/>
        </w:rPr>
      </w:pPr>
    </w:p>
    <w:p w14:paraId="1BF7CD20" w14:textId="77777777" w:rsidR="00335F77" w:rsidRDefault="00335F77">
      <w:pPr>
        <w:rPr>
          <w:rFonts w:hint="eastAsia"/>
        </w:rPr>
      </w:pPr>
      <w:r>
        <w:rPr>
          <w:rFonts w:hint="eastAsia"/>
        </w:rPr>
        <w:t>1. 理解四声的基本规律</w:t>
      </w:r>
    </w:p>
    <w:p w14:paraId="66FD6EC9" w14:textId="77777777" w:rsidR="00335F77" w:rsidRDefault="00335F77">
      <w:pPr>
        <w:rPr>
          <w:rFonts w:hint="eastAsia"/>
        </w:rPr>
      </w:pPr>
    </w:p>
    <w:p w14:paraId="648EB6CC" w14:textId="77777777" w:rsidR="00335F77" w:rsidRDefault="00335F77">
      <w:pPr>
        <w:rPr>
          <w:rFonts w:hint="eastAsia"/>
        </w:rPr>
      </w:pPr>
      <w:r>
        <w:rPr>
          <w:rFonts w:hint="eastAsia"/>
        </w:rPr>
        <w:t>普通话共有四个基本声调和一个轻声。初学者应首先了解每个声调的音高变化特点。第一声是高平调，第二声是上升调，第三声是先降后升调，第四声是下降调，而轻声则没有固定的音高。理解这些基本规律有助于形成初步的声调认知。</w:t>
      </w:r>
    </w:p>
    <w:p w14:paraId="0A3213B0" w14:textId="77777777" w:rsidR="00335F77" w:rsidRDefault="00335F77">
      <w:pPr>
        <w:rPr>
          <w:rFonts w:hint="eastAsia"/>
        </w:rPr>
      </w:pPr>
    </w:p>
    <w:p w14:paraId="6DB76C50" w14:textId="77777777" w:rsidR="00335F77" w:rsidRDefault="00335F77">
      <w:pPr>
        <w:rPr>
          <w:rFonts w:hint="eastAsia"/>
        </w:rPr>
      </w:pPr>
    </w:p>
    <w:p w14:paraId="499E984C" w14:textId="77777777" w:rsidR="00335F77" w:rsidRDefault="00335F77">
      <w:pPr>
        <w:rPr>
          <w:rFonts w:hint="eastAsia"/>
        </w:rPr>
      </w:pPr>
      <w:r>
        <w:rPr>
          <w:rFonts w:hint="eastAsia"/>
        </w:rPr>
        <w:t>2. 利用五度标记法辅助记忆</w:t>
      </w:r>
    </w:p>
    <w:p w14:paraId="5A555051" w14:textId="77777777" w:rsidR="00335F77" w:rsidRDefault="00335F77">
      <w:pPr>
        <w:rPr>
          <w:rFonts w:hint="eastAsia"/>
        </w:rPr>
      </w:pPr>
    </w:p>
    <w:p w14:paraId="278E7B90" w14:textId="77777777" w:rsidR="00335F77" w:rsidRDefault="00335F77">
      <w:pPr>
        <w:rPr>
          <w:rFonts w:hint="eastAsia"/>
        </w:rPr>
      </w:pPr>
      <w:r>
        <w:rPr>
          <w:rFonts w:hint="eastAsia"/>
        </w:rPr>
        <w:t>五度标记法是一种将声调音高变化可视化的工具。通过将音高分为五个等级（低、半低、中、半高、高），可以更清晰地识别每个声调的变化轨迹。例如，第一声为55，第二声为35，第三声为214，第四声为51。这种视觉化方式有助于加深记忆。</w:t>
      </w:r>
    </w:p>
    <w:p w14:paraId="14AAD478" w14:textId="77777777" w:rsidR="00335F77" w:rsidRDefault="00335F77">
      <w:pPr>
        <w:rPr>
          <w:rFonts w:hint="eastAsia"/>
        </w:rPr>
      </w:pPr>
    </w:p>
    <w:p w14:paraId="075AD0A5" w14:textId="77777777" w:rsidR="00335F77" w:rsidRDefault="00335F77">
      <w:pPr>
        <w:rPr>
          <w:rFonts w:hint="eastAsia"/>
        </w:rPr>
      </w:pPr>
    </w:p>
    <w:p w14:paraId="0AA0A270" w14:textId="77777777" w:rsidR="00335F77" w:rsidRDefault="00335F77">
      <w:pPr>
        <w:rPr>
          <w:rFonts w:hint="eastAsia"/>
        </w:rPr>
      </w:pPr>
      <w:r>
        <w:rPr>
          <w:rFonts w:hint="eastAsia"/>
        </w:rPr>
        <w:t>3. 跟读模仿训练</w:t>
      </w:r>
    </w:p>
    <w:p w14:paraId="25B8FA9A" w14:textId="77777777" w:rsidR="00335F77" w:rsidRDefault="00335F77">
      <w:pPr>
        <w:rPr>
          <w:rFonts w:hint="eastAsia"/>
        </w:rPr>
      </w:pPr>
    </w:p>
    <w:p w14:paraId="7C380D1C" w14:textId="77777777" w:rsidR="00335F77" w:rsidRDefault="00335F77">
      <w:pPr>
        <w:rPr>
          <w:rFonts w:hint="eastAsia"/>
        </w:rPr>
      </w:pPr>
      <w:r>
        <w:rPr>
          <w:rFonts w:hint="eastAsia"/>
        </w:rPr>
        <w:t>语言学习离不开听与说的结合。选择标准普通话音频资料，如新闻播报、教学视频等，进行跟读练习是非常有效的方法。在模仿过程中，注意录音中的音高变化，并尝试用自己的声音复现。反复练习可以帮助大脑建立正确的语音模型。</w:t>
      </w:r>
    </w:p>
    <w:p w14:paraId="188FE893" w14:textId="77777777" w:rsidR="00335F77" w:rsidRDefault="00335F77">
      <w:pPr>
        <w:rPr>
          <w:rFonts w:hint="eastAsia"/>
        </w:rPr>
      </w:pPr>
    </w:p>
    <w:p w14:paraId="40F77D85" w14:textId="77777777" w:rsidR="00335F77" w:rsidRDefault="00335F77">
      <w:pPr>
        <w:rPr>
          <w:rFonts w:hint="eastAsia"/>
        </w:rPr>
      </w:pPr>
    </w:p>
    <w:p w14:paraId="4D79DD68" w14:textId="77777777" w:rsidR="00335F77" w:rsidRDefault="00335F77">
      <w:pPr>
        <w:rPr>
          <w:rFonts w:hint="eastAsia"/>
        </w:rPr>
      </w:pPr>
      <w:r>
        <w:rPr>
          <w:rFonts w:hint="eastAsia"/>
        </w:rPr>
        <w:t>4. 使用声调识别软件</w:t>
      </w:r>
    </w:p>
    <w:p w14:paraId="5B494EC3" w14:textId="77777777" w:rsidR="00335F77" w:rsidRDefault="00335F77">
      <w:pPr>
        <w:rPr>
          <w:rFonts w:hint="eastAsia"/>
        </w:rPr>
      </w:pPr>
    </w:p>
    <w:p w14:paraId="54C1460F" w14:textId="77777777" w:rsidR="00335F77" w:rsidRDefault="00335F77">
      <w:pPr>
        <w:rPr>
          <w:rFonts w:hint="eastAsia"/>
        </w:rPr>
      </w:pPr>
      <w:r>
        <w:rPr>
          <w:rFonts w:hint="eastAsia"/>
        </w:rPr>
        <w:t>现代科技为语言学习提供了便利。许多语言学习App或在线工具具备声调识别功能，能即时反馈发音是否准确。通过不断调整发音方式，学习者可以更快地纠正错误，提高声调掌握的精确度。</w:t>
      </w:r>
    </w:p>
    <w:p w14:paraId="273BAB14" w14:textId="77777777" w:rsidR="00335F77" w:rsidRDefault="00335F77">
      <w:pPr>
        <w:rPr>
          <w:rFonts w:hint="eastAsia"/>
        </w:rPr>
      </w:pPr>
    </w:p>
    <w:p w14:paraId="367ABF83" w14:textId="77777777" w:rsidR="00335F77" w:rsidRDefault="00335F77">
      <w:pPr>
        <w:rPr>
          <w:rFonts w:hint="eastAsia"/>
        </w:rPr>
      </w:pPr>
    </w:p>
    <w:p w14:paraId="2DFC5A3B" w14:textId="77777777" w:rsidR="00335F77" w:rsidRDefault="00335F77">
      <w:pPr>
        <w:rPr>
          <w:rFonts w:hint="eastAsia"/>
        </w:rPr>
      </w:pPr>
      <w:r>
        <w:rPr>
          <w:rFonts w:hint="eastAsia"/>
        </w:rPr>
        <w:t>5. 在实际语境中练习</w:t>
      </w:r>
    </w:p>
    <w:p w14:paraId="36C28969" w14:textId="77777777" w:rsidR="00335F77" w:rsidRDefault="00335F77">
      <w:pPr>
        <w:rPr>
          <w:rFonts w:hint="eastAsia"/>
        </w:rPr>
      </w:pPr>
    </w:p>
    <w:p w14:paraId="03A4549E" w14:textId="77777777" w:rsidR="00335F77" w:rsidRDefault="00335F77">
      <w:pPr>
        <w:rPr>
          <w:rFonts w:hint="eastAsia"/>
        </w:rPr>
      </w:pPr>
      <w:r>
        <w:rPr>
          <w:rFonts w:hint="eastAsia"/>
        </w:rPr>
        <w:t>单纯的单字声调练习虽然重要，但将声调放入完整句子中使用更能体现其作用。日常对话、朗读课文或参与语言交换活动，都能帮助学习者在真实语境中巩固声调知识，提升语感。</w:t>
      </w:r>
    </w:p>
    <w:p w14:paraId="35EBEB5A" w14:textId="77777777" w:rsidR="00335F77" w:rsidRDefault="00335F77">
      <w:pPr>
        <w:rPr>
          <w:rFonts w:hint="eastAsia"/>
        </w:rPr>
      </w:pPr>
    </w:p>
    <w:p w14:paraId="33598424" w14:textId="77777777" w:rsidR="00335F77" w:rsidRDefault="00335F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8369D" w14:textId="36B0AFEA" w:rsidR="00F80F3D" w:rsidRDefault="00F80F3D"/>
    <w:sectPr w:rsidR="00F80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3D"/>
    <w:rsid w:val="00335F77"/>
    <w:rsid w:val="007F40C3"/>
    <w:rsid w:val="00F8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509F9-EEA6-4DC0-9011-6FCC58D5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F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F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F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F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F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F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F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F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F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F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F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F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F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F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F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F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F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