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0DF3" w14:textId="77777777" w:rsidR="00CA7BB6" w:rsidRDefault="00CA7BB6">
      <w:pPr>
        <w:rPr>
          <w:rFonts w:hint="eastAsia"/>
        </w:rPr>
      </w:pPr>
      <w:r>
        <w:rPr>
          <w:rFonts w:hint="eastAsia"/>
        </w:rPr>
        <w:t>招财貔貅怎么读拼音</w:t>
      </w:r>
    </w:p>
    <w:p w14:paraId="0A554706" w14:textId="77777777" w:rsidR="00CA7BB6" w:rsidRDefault="00CA7BB6">
      <w:pPr>
        <w:rPr>
          <w:rFonts w:hint="eastAsia"/>
        </w:rPr>
      </w:pPr>
      <w:r>
        <w:rPr>
          <w:rFonts w:hint="eastAsia"/>
        </w:rPr>
        <w:t>招财貔貅，“zhāo cái pí xiū”，这一词组中“招财”的拼音是“zhāo cái”，意为吸引财富、招来财运；而“貔貅”的拼音则是“pí xiū”。在中国传统文化里，貔貅是一种瑞兽，传说它能够辨别善恶，专食邪气和灾祸，同时具有镇宅辟邪、吸纳四方之财的能力。因此，招财貔貅成为了人们追求好运、财运亨通的象征。</w:t>
      </w:r>
    </w:p>
    <w:p w14:paraId="0018081A" w14:textId="77777777" w:rsidR="00CA7BB6" w:rsidRDefault="00CA7BB6">
      <w:pPr>
        <w:rPr>
          <w:rFonts w:hint="eastAsia"/>
        </w:rPr>
      </w:pPr>
    </w:p>
    <w:p w14:paraId="30962383" w14:textId="77777777" w:rsidR="00CA7BB6" w:rsidRDefault="00CA7BB6">
      <w:pPr>
        <w:rPr>
          <w:rFonts w:hint="eastAsia"/>
        </w:rPr>
      </w:pPr>
    </w:p>
    <w:p w14:paraId="5FCB1B53" w14:textId="77777777" w:rsidR="00CA7BB6" w:rsidRDefault="00CA7BB6">
      <w:pPr>
        <w:rPr>
          <w:rFonts w:hint="eastAsia"/>
        </w:rPr>
      </w:pPr>
      <w:r>
        <w:rPr>
          <w:rFonts w:hint="eastAsia"/>
        </w:rPr>
        <w:t>貔貅的文化背景</w:t>
      </w:r>
    </w:p>
    <w:p w14:paraId="2D8C8AA9" w14:textId="77777777" w:rsidR="00CA7BB6" w:rsidRDefault="00CA7BB6">
      <w:pPr>
        <w:rPr>
          <w:rFonts w:hint="eastAsia"/>
        </w:rPr>
      </w:pPr>
      <w:r>
        <w:rPr>
          <w:rFonts w:hint="eastAsia"/>
        </w:rPr>
        <w:t>貔貅在中国古代文化中占据着重要的位置，被视为祥瑞之物。它的形象通常被描述为狮身、鹿角、虎眼，其性格凶猛却只以金银财宝为食，而且只进不出，故被认为是非常好的聚财风水物品。古时候，貔貅多出现在帝王之家，作为皇权至高无上的象征之一，同时也用于保佑国家繁荣昌盛。</w:t>
      </w:r>
    </w:p>
    <w:p w14:paraId="1D2D2A5C" w14:textId="77777777" w:rsidR="00CA7BB6" w:rsidRDefault="00CA7BB6">
      <w:pPr>
        <w:rPr>
          <w:rFonts w:hint="eastAsia"/>
        </w:rPr>
      </w:pPr>
    </w:p>
    <w:p w14:paraId="7BCA8B66" w14:textId="77777777" w:rsidR="00CA7BB6" w:rsidRDefault="00CA7BB6">
      <w:pPr>
        <w:rPr>
          <w:rFonts w:hint="eastAsia"/>
        </w:rPr>
      </w:pPr>
    </w:p>
    <w:p w14:paraId="182F6E69" w14:textId="77777777" w:rsidR="00CA7BB6" w:rsidRDefault="00CA7BB6">
      <w:pPr>
        <w:rPr>
          <w:rFonts w:hint="eastAsia"/>
        </w:rPr>
      </w:pPr>
      <w:r>
        <w:rPr>
          <w:rFonts w:hint="eastAsia"/>
        </w:rPr>
        <w:t>招财貔貅的应用场景</w:t>
      </w:r>
    </w:p>
    <w:p w14:paraId="43AAD0CD" w14:textId="77777777" w:rsidR="00CA7BB6" w:rsidRDefault="00CA7BB6">
      <w:pPr>
        <w:rPr>
          <w:rFonts w:hint="eastAsia"/>
        </w:rPr>
      </w:pPr>
      <w:r>
        <w:rPr>
          <w:rFonts w:hint="eastAsia"/>
        </w:rPr>
        <w:t>随着时代的发展，招财貔貅已经不仅仅局限于皇家贵族使用，而是广泛应用于普通百姓家中以及商业场所。无论是在办公室摆放一只小巧的貔貅摆件，还是在店铺入口处放置一尊貔貅雕塑，都寓意着希望能够带来更多的商机与财富。在选择貔貅饰品时，如佩戴貔貅手链或项链等，也需注意正确的佩戴方法，以确保其发挥最大的功效。</w:t>
      </w:r>
    </w:p>
    <w:p w14:paraId="5CB97A94" w14:textId="77777777" w:rsidR="00CA7BB6" w:rsidRDefault="00CA7BB6">
      <w:pPr>
        <w:rPr>
          <w:rFonts w:hint="eastAsia"/>
        </w:rPr>
      </w:pPr>
    </w:p>
    <w:p w14:paraId="71462B2E" w14:textId="77777777" w:rsidR="00CA7BB6" w:rsidRDefault="00CA7BB6">
      <w:pPr>
        <w:rPr>
          <w:rFonts w:hint="eastAsia"/>
        </w:rPr>
      </w:pPr>
    </w:p>
    <w:p w14:paraId="3413680E" w14:textId="77777777" w:rsidR="00CA7BB6" w:rsidRDefault="00CA7BB6">
      <w:pPr>
        <w:rPr>
          <w:rFonts w:hint="eastAsia"/>
        </w:rPr>
      </w:pPr>
      <w:r>
        <w:rPr>
          <w:rFonts w:hint="eastAsia"/>
        </w:rPr>
        <w:t>如何正确选择和安置招财貔貅</w:t>
      </w:r>
    </w:p>
    <w:p w14:paraId="1CD548D7" w14:textId="77777777" w:rsidR="00CA7BB6" w:rsidRDefault="00CA7BB6">
      <w:pPr>
        <w:rPr>
          <w:rFonts w:hint="eastAsia"/>
        </w:rPr>
      </w:pPr>
      <w:r>
        <w:rPr>
          <w:rFonts w:hint="eastAsia"/>
        </w:rPr>
        <w:t>对于希望利用招财貔貅改善运势的人们来说，了解如何挑选及安放显得尤为重要。在材质上可以选择玉石、金属或其他贵重材料制成的貔貅，因为这些材质本身就被认为拥有良好的能量场。关于摆放位置，一般建议将貔貅面向门口或窗户方向，这样有助于吸引外界的好运与财运进入室内。但需要注意的是，避免将貔貅直接对着镜子或是卫生间等不洁之处，以免影响其灵验度。</w:t>
      </w:r>
    </w:p>
    <w:p w14:paraId="7BC25572" w14:textId="77777777" w:rsidR="00CA7BB6" w:rsidRDefault="00CA7BB6">
      <w:pPr>
        <w:rPr>
          <w:rFonts w:hint="eastAsia"/>
        </w:rPr>
      </w:pPr>
    </w:p>
    <w:p w14:paraId="7B971C5E" w14:textId="77777777" w:rsidR="00CA7BB6" w:rsidRDefault="00CA7BB6">
      <w:pPr>
        <w:rPr>
          <w:rFonts w:hint="eastAsia"/>
        </w:rPr>
      </w:pPr>
    </w:p>
    <w:p w14:paraId="73CBC7CA" w14:textId="77777777" w:rsidR="00CA7BB6" w:rsidRDefault="00CA7BB6">
      <w:pPr>
        <w:rPr>
          <w:rFonts w:hint="eastAsia"/>
        </w:rPr>
      </w:pPr>
      <w:r>
        <w:rPr>
          <w:rFonts w:hint="eastAsia"/>
        </w:rPr>
        <w:t>最后的总结</w:t>
      </w:r>
    </w:p>
    <w:p w14:paraId="1EC18B59" w14:textId="77777777" w:rsidR="00CA7BB6" w:rsidRDefault="00CA7BB6">
      <w:pPr>
        <w:rPr>
          <w:rFonts w:hint="eastAsia"/>
        </w:rPr>
      </w:pPr>
      <w:r>
        <w:rPr>
          <w:rFonts w:hint="eastAsia"/>
        </w:rPr>
        <w:t>招财貔貅作为一种富有深厚文化底蕴的传统吉祥物，不仅承载了人们对美好生活的向往，也是中华文化宝库中的璀璨明珠之一。通过合理的选择和安置，可以为自己和家人带来正能量和好运势。不过，值得注意的是，任何事物都不应过度迷信，保持积极乐观的心态同样重要。</w:t>
      </w:r>
    </w:p>
    <w:p w14:paraId="10EDCEF8" w14:textId="77777777" w:rsidR="00CA7BB6" w:rsidRDefault="00CA7BB6">
      <w:pPr>
        <w:rPr>
          <w:rFonts w:hint="eastAsia"/>
        </w:rPr>
      </w:pPr>
    </w:p>
    <w:p w14:paraId="6F903F95" w14:textId="77777777" w:rsidR="00CA7BB6" w:rsidRDefault="00CA7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FAFE2" w14:textId="0E29AAF5" w:rsidR="0045228F" w:rsidRDefault="0045228F"/>
    <w:sectPr w:rsidR="0045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8F"/>
    <w:rsid w:val="0045228F"/>
    <w:rsid w:val="007F40C3"/>
    <w:rsid w:val="00C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A39FE-D61E-4D0F-BACC-8E3B8B38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