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81A967" w14:textId="77777777" w:rsidR="007D705A" w:rsidRDefault="007D705A">
      <w:pPr>
        <w:rPr>
          <w:rFonts w:hint="eastAsia"/>
        </w:rPr>
      </w:pPr>
      <w:r>
        <w:rPr>
          <w:rFonts w:hint="eastAsia"/>
        </w:rPr>
        <w:t>招呼汉语拼音</w:t>
      </w:r>
    </w:p>
    <w:p w14:paraId="78F646EB" w14:textId="77777777" w:rsidR="007D705A" w:rsidRDefault="007D705A">
      <w:pPr>
        <w:rPr>
          <w:rFonts w:hint="eastAsia"/>
        </w:rPr>
      </w:pPr>
      <w:r>
        <w:rPr>
          <w:rFonts w:hint="eastAsia"/>
        </w:rPr>
        <w:t>汉语拼音是学习汉语的重要工具，它不仅帮助人们准确发音，也是汉字输入法的基础之一。作为一种辅助汉字的学习和使用的系统，汉语拼音在现代教育中占据了不可替代的位置。无论是对初学者还是高级汉语学习者而言，掌握汉语拼音都是迈向流利中文交流的第一步。</w:t>
      </w:r>
    </w:p>
    <w:p w14:paraId="25DF3817" w14:textId="77777777" w:rsidR="007D705A" w:rsidRDefault="007D705A">
      <w:pPr>
        <w:rPr>
          <w:rFonts w:hint="eastAsia"/>
        </w:rPr>
      </w:pPr>
    </w:p>
    <w:p w14:paraId="2A421697" w14:textId="77777777" w:rsidR="007D705A" w:rsidRDefault="007D705A">
      <w:pPr>
        <w:rPr>
          <w:rFonts w:hint="eastAsia"/>
        </w:rPr>
      </w:pPr>
    </w:p>
    <w:p w14:paraId="1AC9F30D" w14:textId="77777777" w:rsidR="007D705A" w:rsidRDefault="007D705A">
      <w:pPr>
        <w:rPr>
          <w:rFonts w:hint="eastAsia"/>
        </w:rPr>
      </w:pPr>
      <w:r>
        <w:rPr>
          <w:rFonts w:hint="eastAsia"/>
        </w:rPr>
        <w:t>起源与发展</w:t>
      </w:r>
    </w:p>
    <w:p w14:paraId="49C4B21A" w14:textId="77777777" w:rsidR="007D705A" w:rsidRDefault="007D705A">
      <w:pPr>
        <w:rPr>
          <w:rFonts w:hint="eastAsia"/>
        </w:rPr>
      </w:pPr>
      <w:r>
        <w:rPr>
          <w:rFonts w:hint="eastAsia"/>
        </w:rPr>
        <w:t>汉语拼音的起源可以追溯到20世纪50年代，当时中国政府为了提高全国民众的文化水平，推行了一套标准化的汉字注音符号系统。这套系统以拉丁字母为基础，经过多次修订和完善，最终形成了今天我们所见的汉语拼音系统。汉语拼音的发展与推广极大地促进了普通话的普及，并为国内外汉语学习者提供了便利。</w:t>
      </w:r>
    </w:p>
    <w:p w14:paraId="5CABCF56" w14:textId="77777777" w:rsidR="007D705A" w:rsidRDefault="007D705A">
      <w:pPr>
        <w:rPr>
          <w:rFonts w:hint="eastAsia"/>
        </w:rPr>
      </w:pPr>
    </w:p>
    <w:p w14:paraId="55889540" w14:textId="77777777" w:rsidR="007D705A" w:rsidRDefault="007D705A">
      <w:pPr>
        <w:rPr>
          <w:rFonts w:hint="eastAsia"/>
        </w:rPr>
      </w:pPr>
    </w:p>
    <w:p w14:paraId="729F927A" w14:textId="77777777" w:rsidR="007D705A" w:rsidRDefault="007D705A">
      <w:pPr>
        <w:rPr>
          <w:rFonts w:hint="eastAsia"/>
        </w:rPr>
      </w:pPr>
      <w:r>
        <w:rPr>
          <w:rFonts w:hint="eastAsia"/>
        </w:rPr>
        <w:t>基本构成</w:t>
      </w:r>
    </w:p>
    <w:p w14:paraId="56E2A92F" w14:textId="77777777" w:rsidR="007D705A" w:rsidRDefault="007D705A">
      <w:pPr>
        <w:rPr>
          <w:rFonts w:hint="eastAsia"/>
        </w:rPr>
      </w:pPr>
      <w:r>
        <w:rPr>
          <w:rFonts w:hint="eastAsia"/>
        </w:rPr>
        <w:t>汉语拼音由声母、韵母和声调三部分组成。其中，声母位于音节前部，韵母跟随其后，而声调则标示于韵母上方，用来区分不同的语义。例如，“妈”、“麻”、“马”、“骂”的拼音分别是“mā”、“má”、“mǎ”、“mà”，虽然它们的声母和韵母相同，但由于声调不同，意义也截然不同。因此，正确掌握声调对于汉语学习至关重要。</w:t>
      </w:r>
    </w:p>
    <w:p w14:paraId="0BE35D56" w14:textId="77777777" w:rsidR="007D705A" w:rsidRDefault="007D705A">
      <w:pPr>
        <w:rPr>
          <w:rFonts w:hint="eastAsia"/>
        </w:rPr>
      </w:pPr>
    </w:p>
    <w:p w14:paraId="56298D64" w14:textId="77777777" w:rsidR="007D705A" w:rsidRDefault="007D705A">
      <w:pPr>
        <w:rPr>
          <w:rFonts w:hint="eastAsia"/>
        </w:rPr>
      </w:pPr>
    </w:p>
    <w:p w14:paraId="1E562328" w14:textId="77777777" w:rsidR="007D705A" w:rsidRDefault="007D705A">
      <w:pPr>
        <w:rPr>
          <w:rFonts w:hint="eastAsia"/>
        </w:rPr>
      </w:pPr>
      <w:r>
        <w:rPr>
          <w:rFonts w:hint="eastAsia"/>
        </w:rPr>
        <w:t>实际应用</w:t>
      </w:r>
    </w:p>
    <w:p w14:paraId="4B19806A" w14:textId="77777777" w:rsidR="007D705A" w:rsidRDefault="007D705A">
      <w:pPr>
        <w:rPr>
          <w:rFonts w:hint="eastAsia"/>
        </w:rPr>
      </w:pPr>
      <w:r>
        <w:rPr>
          <w:rFonts w:hint="eastAsia"/>
        </w:rPr>
        <w:t>除了作为学习工具外，汉语拼音在日常生活中的应用也非常广泛。比如，在电子设备上输入中文时，大多数人都会选择使用基于拼音的输入法。汉语拼音还被用于标注人名、地名等专有名词的发音，方便外国人理解和学习。随着中国在全球影响力的增强，越来越多的人开始学习汉语，汉语拼音也因此得到了更广泛的传播。</w:t>
      </w:r>
    </w:p>
    <w:p w14:paraId="03CF8A4F" w14:textId="77777777" w:rsidR="007D705A" w:rsidRDefault="007D705A">
      <w:pPr>
        <w:rPr>
          <w:rFonts w:hint="eastAsia"/>
        </w:rPr>
      </w:pPr>
    </w:p>
    <w:p w14:paraId="43EA708C" w14:textId="77777777" w:rsidR="007D705A" w:rsidRDefault="007D705A">
      <w:pPr>
        <w:rPr>
          <w:rFonts w:hint="eastAsia"/>
        </w:rPr>
      </w:pPr>
    </w:p>
    <w:p w14:paraId="7238C961" w14:textId="77777777" w:rsidR="007D705A" w:rsidRDefault="007D705A">
      <w:pPr>
        <w:rPr>
          <w:rFonts w:hint="eastAsia"/>
        </w:rPr>
      </w:pPr>
      <w:r>
        <w:rPr>
          <w:rFonts w:hint="eastAsia"/>
        </w:rPr>
        <w:t>未来展望</w:t>
      </w:r>
    </w:p>
    <w:p w14:paraId="1B8C40F1" w14:textId="77777777" w:rsidR="007D705A" w:rsidRDefault="007D705A">
      <w:pPr>
        <w:rPr>
          <w:rFonts w:hint="eastAsia"/>
        </w:rPr>
      </w:pPr>
      <w:r>
        <w:rPr>
          <w:rFonts w:hint="eastAsia"/>
        </w:rPr>
        <w:t>随着科技的进步和教育理念的更新，汉语拼音的教学方法也在不断创新和发展。在线课程、互动式学习软件等新型教学资源使得汉语学习变得更加便捷有趣。汉语拼音也为跨文化交流搭建了桥梁，促进了中外文化的相互了解与融合。未来，随着更多创新技术的应用，汉语拼音将继续发挥其重要作用，助力全球汉语学习者更好地掌握这门古老而又充满活力的语言。</w:t>
      </w:r>
    </w:p>
    <w:p w14:paraId="29E88BCA" w14:textId="77777777" w:rsidR="007D705A" w:rsidRDefault="007D705A">
      <w:pPr>
        <w:rPr>
          <w:rFonts w:hint="eastAsia"/>
        </w:rPr>
      </w:pPr>
    </w:p>
    <w:p w14:paraId="7C72DEF7" w14:textId="77777777" w:rsidR="007D705A" w:rsidRDefault="007D705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9F4AC2F" w14:textId="2AE709E2" w:rsidR="00E6638F" w:rsidRDefault="00E6638F"/>
    <w:sectPr w:rsidR="00E663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38F"/>
    <w:rsid w:val="007D705A"/>
    <w:rsid w:val="007F40C3"/>
    <w:rsid w:val="00E66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EEC546-EF3B-467C-8DD2-3FB321738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6638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63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638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638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638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638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638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638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638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6638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663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663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6638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6638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6638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6638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6638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6638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6638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663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6638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6638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663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6638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6638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6638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663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6638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6638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669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2025-08-18T04:15:00Z</dcterms:created>
  <dcterms:modified xsi:type="dcterms:W3CDTF">2025-08-18T04:15:00Z</dcterms:modified>
</cp:coreProperties>
</file>