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3813" w14:textId="77777777" w:rsidR="00FB5F66" w:rsidRDefault="00FB5F66">
      <w:pPr>
        <w:rPr>
          <w:rFonts w:hint="eastAsia"/>
        </w:rPr>
      </w:pPr>
      <w:r>
        <w:rPr>
          <w:rFonts w:hint="eastAsia"/>
        </w:rPr>
        <w:t>扎在背上的拼音</w:t>
      </w:r>
    </w:p>
    <w:p w14:paraId="640DBCFD" w14:textId="77777777" w:rsidR="00FB5F66" w:rsidRDefault="00FB5F66">
      <w:pPr>
        <w:rPr>
          <w:rFonts w:hint="eastAsia"/>
        </w:rPr>
      </w:pPr>
      <w:r>
        <w:rPr>
          <w:rFonts w:hint="eastAsia"/>
        </w:rPr>
        <w:t>“扎在背上”这一表达，或许对于许多人来说并不常见。它指的是某些东西被固定或系在背部的情况。在汉语中，“扎”字的拼音是“zā”，当它用于表示将物体紧紧地固定时，便有了“扎牢”、“扎实”等词组。“扎在背上”的拼音则为“zā zài bèi shàng”。尽管这个短语听起来有些特别，但它却能引发我们对一些文化、习俗以及日常生活中相关场景的思考。</w:t>
      </w:r>
    </w:p>
    <w:p w14:paraId="7F2367C2" w14:textId="77777777" w:rsidR="00FB5F66" w:rsidRDefault="00FB5F66">
      <w:pPr>
        <w:rPr>
          <w:rFonts w:hint="eastAsia"/>
        </w:rPr>
      </w:pPr>
    </w:p>
    <w:p w14:paraId="081D4083" w14:textId="77777777" w:rsidR="00FB5F66" w:rsidRDefault="00FB5F66">
      <w:pPr>
        <w:rPr>
          <w:rFonts w:hint="eastAsia"/>
        </w:rPr>
      </w:pPr>
    </w:p>
    <w:p w14:paraId="79A09EF9" w14:textId="77777777" w:rsidR="00FB5F66" w:rsidRDefault="00FB5F66">
      <w:pPr>
        <w:rPr>
          <w:rFonts w:hint="eastAsia"/>
        </w:rPr>
      </w:pPr>
      <w:r>
        <w:rPr>
          <w:rFonts w:hint="eastAsia"/>
        </w:rPr>
        <w:t>历史与文化背景</w:t>
      </w:r>
    </w:p>
    <w:p w14:paraId="02070136" w14:textId="77777777" w:rsidR="00FB5F66" w:rsidRDefault="00FB5F66">
      <w:pPr>
        <w:rPr>
          <w:rFonts w:hint="eastAsia"/>
        </w:rPr>
      </w:pPr>
      <w:r>
        <w:rPr>
          <w:rFonts w:hint="eastAsia"/>
        </w:rPr>
        <w:t>在中国古代文学作品中，偶尔会遇到描述英雄或者侠客背着武器行走江湖的情节。这些武器往往“扎在背上”，既方便携带，也体现了主人的身份和技艺。这种形象不仅出现在小说里，在绘画和雕塑艺术中也屡见不鲜。从历史文化的角度来看，“扎在背上”不仅是实用性的体现，更是一种文化的象征，代表着一种自由、独立的精神面貌。</w:t>
      </w:r>
    </w:p>
    <w:p w14:paraId="0AFFA6C2" w14:textId="77777777" w:rsidR="00FB5F66" w:rsidRDefault="00FB5F66">
      <w:pPr>
        <w:rPr>
          <w:rFonts w:hint="eastAsia"/>
        </w:rPr>
      </w:pPr>
    </w:p>
    <w:p w14:paraId="666D6E9D" w14:textId="77777777" w:rsidR="00FB5F66" w:rsidRDefault="00FB5F66">
      <w:pPr>
        <w:rPr>
          <w:rFonts w:hint="eastAsia"/>
        </w:rPr>
      </w:pPr>
    </w:p>
    <w:p w14:paraId="2808670E" w14:textId="77777777" w:rsidR="00FB5F66" w:rsidRDefault="00FB5F66">
      <w:pPr>
        <w:rPr>
          <w:rFonts w:hint="eastAsia"/>
        </w:rPr>
      </w:pPr>
      <w:r>
        <w:rPr>
          <w:rFonts w:hint="eastAsia"/>
        </w:rPr>
        <w:t>现代生活中的应用</w:t>
      </w:r>
    </w:p>
    <w:p w14:paraId="1FB5E6BC" w14:textId="77777777" w:rsidR="00FB5F66" w:rsidRDefault="00FB5F66">
      <w:pPr>
        <w:rPr>
          <w:rFonts w:hint="eastAsia"/>
        </w:rPr>
      </w:pPr>
      <w:r>
        <w:rPr>
          <w:rFonts w:hint="eastAsia"/>
        </w:rPr>
        <w:t>现代社会虽然不再有古代那种刀光剑影的生活方式，但“扎在背上”的概念仍然存在于我们的日常生活中。例如，在户外运动领域，登山者常常需要将帐篷、睡袋等装备牢固地固定在背包上，这就类似于“扎在背上”的做法。对于那些喜欢长途骑行的人来说，如何合理地将行李“扎在背上”，使其不影响骑行安全且便于取用，也是一个重要的课题。</w:t>
      </w:r>
    </w:p>
    <w:p w14:paraId="55C86A93" w14:textId="77777777" w:rsidR="00FB5F66" w:rsidRDefault="00FB5F66">
      <w:pPr>
        <w:rPr>
          <w:rFonts w:hint="eastAsia"/>
        </w:rPr>
      </w:pPr>
    </w:p>
    <w:p w14:paraId="0AC23354" w14:textId="77777777" w:rsidR="00FB5F66" w:rsidRDefault="00FB5F66">
      <w:pPr>
        <w:rPr>
          <w:rFonts w:hint="eastAsia"/>
        </w:rPr>
      </w:pPr>
    </w:p>
    <w:p w14:paraId="04EF6EF3" w14:textId="77777777" w:rsidR="00FB5F66" w:rsidRDefault="00FB5F66">
      <w:pPr>
        <w:rPr>
          <w:rFonts w:hint="eastAsia"/>
        </w:rPr>
      </w:pPr>
      <w:r>
        <w:rPr>
          <w:rFonts w:hint="eastAsia"/>
        </w:rPr>
        <w:t>教育意义与启示</w:t>
      </w:r>
    </w:p>
    <w:p w14:paraId="7D855924" w14:textId="77777777" w:rsidR="00FB5F66" w:rsidRDefault="00FB5F66">
      <w:pPr>
        <w:rPr>
          <w:rFonts w:hint="eastAsia"/>
        </w:rPr>
      </w:pPr>
      <w:r>
        <w:rPr>
          <w:rFonts w:hint="eastAsia"/>
        </w:rPr>
        <w:t>除了实际用途外，“扎在背上”还可以给我们带来许多启示。它提醒我们，在追求梦想的道路上，有时候我们需要学会背负起责任与挑战，就像把必要的工具扎在背上一样，准备好面对即将到来的一切。这不仅是对个人能力的一种考验，也是成长过程中不可或缺的一部分。通过不断地实践和学习，我们可以更好地掌握如何有效地管理自己的资源，从而实现目标。</w:t>
      </w:r>
    </w:p>
    <w:p w14:paraId="150398B2" w14:textId="77777777" w:rsidR="00FB5F66" w:rsidRDefault="00FB5F66">
      <w:pPr>
        <w:rPr>
          <w:rFonts w:hint="eastAsia"/>
        </w:rPr>
      </w:pPr>
    </w:p>
    <w:p w14:paraId="62DACA05" w14:textId="77777777" w:rsidR="00FB5F66" w:rsidRDefault="00FB5F66">
      <w:pPr>
        <w:rPr>
          <w:rFonts w:hint="eastAsia"/>
        </w:rPr>
      </w:pPr>
    </w:p>
    <w:p w14:paraId="517A4DE3" w14:textId="77777777" w:rsidR="00FB5F66" w:rsidRDefault="00FB5F66">
      <w:pPr>
        <w:rPr>
          <w:rFonts w:hint="eastAsia"/>
        </w:rPr>
      </w:pPr>
      <w:r>
        <w:rPr>
          <w:rFonts w:hint="eastAsia"/>
        </w:rPr>
        <w:t>最后的总结</w:t>
      </w:r>
    </w:p>
    <w:p w14:paraId="53B54FA0" w14:textId="77777777" w:rsidR="00FB5F66" w:rsidRDefault="00FB5F66">
      <w:pPr>
        <w:rPr>
          <w:rFonts w:hint="eastAsia"/>
        </w:rPr>
      </w:pPr>
      <w:r>
        <w:rPr>
          <w:rFonts w:hint="eastAsia"/>
        </w:rPr>
        <w:t>通过对“扎在背上的拼音”这一主题的探讨，我们不仅了解到了其背后的丰富文化内涵，还看到了它在现代社会中的实际应用价值。无论是作为一种文化符号，还是日常生活技能，“扎在背上”都承载着深刻的意义。它教会我们要勇敢地承担责任，同时也要善于利用周围的一切资源来帮助自己前行。希望这篇文章能够让大家对“扎在背上”有一个全新的认识，并从中获得灵感。</w:t>
      </w:r>
    </w:p>
    <w:p w14:paraId="7780C1A5" w14:textId="77777777" w:rsidR="00FB5F66" w:rsidRDefault="00FB5F66">
      <w:pPr>
        <w:rPr>
          <w:rFonts w:hint="eastAsia"/>
        </w:rPr>
      </w:pPr>
    </w:p>
    <w:p w14:paraId="72B27B4A" w14:textId="77777777" w:rsidR="00FB5F66" w:rsidRDefault="00FB5F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EDC0B" w14:textId="2191D559" w:rsidR="00A044C6" w:rsidRDefault="00A044C6"/>
    <w:sectPr w:rsidR="00A0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C6"/>
    <w:rsid w:val="007F40C3"/>
    <w:rsid w:val="00A044C6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38277-1FC7-4919-9F47-3AF87F35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4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4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4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4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4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4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4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4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4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4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4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4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4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4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4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4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4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4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4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4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4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4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4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