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C7DF" w14:textId="77777777" w:rsidR="00494031" w:rsidRDefault="00494031">
      <w:pPr>
        <w:rPr>
          <w:rFonts w:hint="eastAsia"/>
        </w:rPr>
      </w:pPr>
      <w:r>
        <w:rPr>
          <w:rFonts w:hint="eastAsia"/>
        </w:rPr>
        <w:t>怔怔的拼音和意思怎么读</w:t>
      </w:r>
    </w:p>
    <w:p w14:paraId="09DEACF8" w14:textId="77777777" w:rsidR="00494031" w:rsidRDefault="00494031">
      <w:pPr>
        <w:rPr>
          <w:rFonts w:hint="eastAsia"/>
        </w:rPr>
      </w:pPr>
    </w:p>
    <w:p w14:paraId="5CC7DD3C" w14:textId="77777777" w:rsidR="00494031" w:rsidRDefault="00494031">
      <w:pPr>
        <w:rPr>
          <w:rFonts w:hint="eastAsia"/>
        </w:rPr>
      </w:pPr>
      <w:r>
        <w:rPr>
          <w:rFonts w:hint="eastAsia"/>
        </w:rPr>
        <w:t>“怔怔”这个词在汉语中并不常见，但它具有特定的情感色彩和使用场景。从拼音来看，“怔怔”的正确读音是“zhèng zhèng”。这是一个叠词，由同一个汉字重复组成，用来加强语气和情感。</w:t>
      </w:r>
    </w:p>
    <w:p w14:paraId="7BBA6BDF" w14:textId="77777777" w:rsidR="00494031" w:rsidRDefault="00494031">
      <w:pPr>
        <w:rPr>
          <w:rFonts w:hint="eastAsia"/>
        </w:rPr>
      </w:pPr>
    </w:p>
    <w:p w14:paraId="7B562488" w14:textId="77777777" w:rsidR="00494031" w:rsidRDefault="00494031">
      <w:pPr>
        <w:rPr>
          <w:rFonts w:hint="eastAsia"/>
        </w:rPr>
      </w:pPr>
    </w:p>
    <w:p w14:paraId="371A0540" w14:textId="77777777" w:rsidR="00494031" w:rsidRDefault="00494031">
      <w:pPr>
        <w:rPr>
          <w:rFonts w:hint="eastAsia"/>
        </w:rPr>
      </w:pPr>
      <w:r>
        <w:rPr>
          <w:rFonts w:hint="eastAsia"/>
        </w:rPr>
        <w:t>词语的基本含义</w:t>
      </w:r>
    </w:p>
    <w:p w14:paraId="76F78DBF" w14:textId="77777777" w:rsidR="00494031" w:rsidRDefault="00494031">
      <w:pPr>
        <w:rPr>
          <w:rFonts w:hint="eastAsia"/>
        </w:rPr>
      </w:pPr>
    </w:p>
    <w:p w14:paraId="0330C32E" w14:textId="77777777" w:rsidR="00494031" w:rsidRDefault="00494031">
      <w:pPr>
        <w:rPr>
          <w:rFonts w:hint="eastAsia"/>
        </w:rPr>
      </w:pPr>
      <w:r>
        <w:rPr>
          <w:rFonts w:hint="eastAsia"/>
        </w:rPr>
        <w:t>“怔怔”通常用来形容一个人发呆、愣住或者因为惊讶、震惊而一时说不出话来的状态。比如当一个人突然听到一个令人吃惊的消息时，可能会表现出“怔怔”的样子，眼神呆滞，神情恍惚。</w:t>
      </w:r>
    </w:p>
    <w:p w14:paraId="559851EA" w14:textId="77777777" w:rsidR="00494031" w:rsidRDefault="00494031">
      <w:pPr>
        <w:rPr>
          <w:rFonts w:hint="eastAsia"/>
        </w:rPr>
      </w:pPr>
    </w:p>
    <w:p w14:paraId="33A3CAC5" w14:textId="77777777" w:rsidR="00494031" w:rsidRDefault="00494031">
      <w:pPr>
        <w:rPr>
          <w:rFonts w:hint="eastAsia"/>
        </w:rPr>
      </w:pPr>
    </w:p>
    <w:p w14:paraId="71C0DFAA" w14:textId="77777777" w:rsidR="00494031" w:rsidRDefault="00494031">
      <w:pPr>
        <w:rPr>
          <w:rFonts w:hint="eastAsia"/>
        </w:rPr>
      </w:pPr>
      <w:r>
        <w:rPr>
          <w:rFonts w:hint="eastAsia"/>
        </w:rPr>
        <w:t>词语的使用情境</w:t>
      </w:r>
    </w:p>
    <w:p w14:paraId="4447DA49" w14:textId="77777777" w:rsidR="00494031" w:rsidRDefault="00494031">
      <w:pPr>
        <w:rPr>
          <w:rFonts w:hint="eastAsia"/>
        </w:rPr>
      </w:pPr>
    </w:p>
    <w:p w14:paraId="49E0D186" w14:textId="77777777" w:rsidR="00494031" w:rsidRDefault="00494031">
      <w:pPr>
        <w:rPr>
          <w:rFonts w:hint="eastAsia"/>
        </w:rPr>
      </w:pPr>
      <w:r>
        <w:rPr>
          <w:rFonts w:hint="eastAsia"/>
        </w:rPr>
        <w:t>这个词多用于描写人物的心理状态或外在表现，尤其适用于文学作品或日常叙述中对人物情绪的刻画。例如：“他听了这个消息，站在原地怔怔地望着远方，一句话也说不出来。”这种用法能够形象地表达出人物内心的震惊或茫然。</w:t>
      </w:r>
    </w:p>
    <w:p w14:paraId="427BE32A" w14:textId="77777777" w:rsidR="00494031" w:rsidRDefault="00494031">
      <w:pPr>
        <w:rPr>
          <w:rFonts w:hint="eastAsia"/>
        </w:rPr>
      </w:pPr>
    </w:p>
    <w:p w14:paraId="4DE98D91" w14:textId="77777777" w:rsidR="00494031" w:rsidRDefault="00494031">
      <w:pPr>
        <w:rPr>
          <w:rFonts w:hint="eastAsia"/>
        </w:rPr>
      </w:pPr>
    </w:p>
    <w:p w14:paraId="64DC15BA" w14:textId="77777777" w:rsidR="00494031" w:rsidRDefault="00494031">
      <w:pPr>
        <w:rPr>
          <w:rFonts w:hint="eastAsia"/>
        </w:rPr>
      </w:pPr>
      <w:r>
        <w:rPr>
          <w:rFonts w:hint="eastAsia"/>
        </w:rPr>
        <w:t>与其他类似词语的区别</w:t>
      </w:r>
    </w:p>
    <w:p w14:paraId="5EECDA4F" w14:textId="77777777" w:rsidR="00494031" w:rsidRDefault="00494031">
      <w:pPr>
        <w:rPr>
          <w:rFonts w:hint="eastAsia"/>
        </w:rPr>
      </w:pPr>
    </w:p>
    <w:p w14:paraId="2CF0E274" w14:textId="77777777" w:rsidR="00494031" w:rsidRDefault="00494031">
      <w:pPr>
        <w:rPr>
          <w:rFonts w:hint="eastAsia"/>
        </w:rPr>
      </w:pPr>
      <w:r>
        <w:rPr>
          <w:rFonts w:hint="eastAsia"/>
        </w:rPr>
        <w:t>需要注意的是，“怔怔”与“愣愣”虽然都有表示发呆的意思，但“怔怔”更偏向于因意外或打击而产生的短暂失神状态，而“愣愣”则更多指一种迟钝、反应慢的状态。因此，在具体语境中要根据表达的重点来选择合适的词语。</w:t>
      </w:r>
    </w:p>
    <w:p w14:paraId="2FFC8F15" w14:textId="77777777" w:rsidR="00494031" w:rsidRDefault="00494031">
      <w:pPr>
        <w:rPr>
          <w:rFonts w:hint="eastAsia"/>
        </w:rPr>
      </w:pPr>
    </w:p>
    <w:p w14:paraId="1FE1E2B9" w14:textId="77777777" w:rsidR="00494031" w:rsidRDefault="00494031">
      <w:pPr>
        <w:rPr>
          <w:rFonts w:hint="eastAsia"/>
        </w:rPr>
      </w:pPr>
    </w:p>
    <w:p w14:paraId="638B73D0" w14:textId="77777777" w:rsidR="00494031" w:rsidRDefault="00494031">
      <w:pPr>
        <w:rPr>
          <w:rFonts w:hint="eastAsia"/>
        </w:rPr>
      </w:pPr>
      <w:r>
        <w:rPr>
          <w:rFonts w:hint="eastAsia"/>
        </w:rPr>
        <w:t>常见误读与纠正</w:t>
      </w:r>
    </w:p>
    <w:p w14:paraId="6EF9BD88" w14:textId="77777777" w:rsidR="00494031" w:rsidRDefault="00494031">
      <w:pPr>
        <w:rPr>
          <w:rFonts w:hint="eastAsia"/>
        </w:rPr>
      </w:pPr>
    </w:p>
    <w:p w14:paraId="763B998C" w14:textId="77777777" w:rsidR="00494031" w:rsidRDefault="00494031">
      <w:pPr>
        <w:rPr>
          <w:rFonts w:hint="eastAsia"/>
        </w:rPr>
      </w:pPr>
      <w:r>
        <w:rPr>
          <w:rFonts w:hint="eastAsia"/>
        </w:rPr>
        <w:t>由于“怔”字不常单独出现，很多人可能会误读为“zhēng”或其他音节。正确的发音是第四声“zhèng”，这一点需要特别注意。可以通过查阅字典或借助语音工具进行确认和练习，以避免误读。</w:t>
      </w:r>
    </w:p>
    <w:p w14:paraId="7B921CC4" w14:textId="77777777" w:rsidR="00494031" w:rsidRDefault="00494031">
      <w:pPr>
        <w:rPr>
          <w:rFonts w:hint="eastAsia"/>
        </w:rPr>
      </w:pPr>
    </w:p>
    <w:p w14:paraId="0AC594B4" w14:textId="77777777" w:rsidR="00494031" w:rsidRDefault="00494031">
      <w:pPr>
        <w:rPr>
          <w:rFonts w:hint="eastAsia"/>
        </w:rPr>
      </w:pPr>
    </w:p>
    <w:p w14:paraId="1BDDE250" w14:textId="77777777" w:rsidR="00494031" w:rsidRDefault="00494031">
      <w:pPr>
        <w:rPr>
          <w:rFonts w:hint="eastAsia"/>
        </w:rPr>
      </w:pPr>
      <w:r>
        <w:rPr>
          <w:rFonts w:hint="eastAsia"/>
        </w:rPr>
        <w:t>最后的总结</w:t>
      </w:r>
    </w:p>
    <w:p w14:paraId="70129638" w14:textId="77777777" w:rsidR="00494031" w:rsidRDefault="00494031">
      <w:pPr>
        <w:rPr>
          <w:rFonts w:hint="eastAsia"/>
        </w:rPr>
      </w:pPr>
    </w:p>
    <w:p w14:paraId="3EDB94C7" w14:textId="77777777" w:rsidR="00494031" w:rsidRDefault="00494031">
      <w:pPr>
        <w:rPr>
          <w:rFonts w:hint="eastAsia"/>
        </w:rPr>
      </w:pPr>
      <w:r>
        <w:rPr>
          <w:rFonts w:hint="eastAsia"/>
        </w:rPr>
        <w:t>“怔怔”是一个富有表现力的词语，能够在语言表达中增强情感的传达。掌握它的正确读音和用法，不仅能提升语言的准确性，也能使表达更加生动形象。</w:t>
      </w:r>
    </w:p>
    <w:p w14:paraId="321EB604" w14:textId="77777777" w:rsidR="00494031" w:rsidRDefault="00494031">
      <w:pPr>
        <w:rPr>
          <w:rFonts w:hint="eastAsia"/>
        </w:rPr>
      </w:pPr>
    </w:p>
    <w:p w14:paraId="3C90B28D" w14:textId="77777777" w:rsidR="00494031" w:rsidRDefault="004940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78D71" w14:textId="5F39842E" w:rsidR="00960B5A" w:rsidRDefault="00960B5A"/>
    <w:sectPr w:rsidR="0096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5A"/>
    <w:rsid w:val="00494031"/>
    <w:rsid w:val="00960B5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65ABC-7D60-4C7E-8464-BD4A7CFD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