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29CE" w14:textId="77777777" w:rsidR="008339C8" w:rsidRDefault="008339C8">
      <w:pPr>
        <w:rPr>
          <w:rFonts w:hint="eastAsia"/>
        </w:rPr>
      </w:pPr>
      <w:r>
        <w:rPr>
          <w:rFonts w:hint="eastAsia"/>
        </w:rPr>
        <w:t>怎的拼音和组词组</w:t>
      </w:r>
    </w:p>
    <w:p w14:paraId="682F7AD8" w14:textId="77777777" w:rsidR="008339C8" w:rsidRDefault="008339C8">
      <w:pPr>
        <w:rPr>
          <w:rFonts w:hint="eastAsia"/>
        </w:rPr>
      </w:pPr>
      <w:r>
        <w:rPr>
          <w:rFonts w:hint="eastAsia"/>
        </w:rPr>
        <w:t>在汉语学习的过程中，掌握每一个汉字的正确发音及其组合成词的方法是至关重要的。今天我们就来深入探讨一下“怎”这个字的拼音以及它如何与其他字组成词语。</w:t>
      </w:r>
    </w:p>
    <w:p w14:paraId="13D52BDA" w14:textId="77777777" w:rsidR="008339C8" w:rsidRDefault="008339C8">
      <w:pPr>
        <w:rPr>
          <w:rFonts w:hint="eastAsia"/>
        </w:rPr>
      </w:pPr>
    </w:p>
    <w:p w14:paraId="425CA27F" w14:textId="77777777" w:rsidR="008339C8" w:rsidRDefault="008339C8">
      <w:pPr>
        <w:rPr>
          <w:rFonts w:hint="eastAsia"/>
        </w:rPr>
      </w:pPr>
    </w:p>
    <w:p w14:paraId="0F87A037" w14:textId="77777777" w:rsidR="008339C8" w:rsidRDefault="008339C8">
      <w:pPr>
        <w:rPr>
          <w:rFonts w:hint="eastAsia"/>
        </w:rPr>
      </w:pPr>
      <w:r>
        <w:rPr>
          <w:rFonts w:hint="eastAsia"/>
        </w:rPr>
        <w:t>怎的拼音</w:t>
      </w:r>
    </w:p>
    <w:p w14:paraId="43E25BB9" w14:textId="77777777" w:rsidR="008339C8" w:rsidRDefault="008339C8">
      <w:pPr>
        <w:rPr>
          <w:rFonts w:hint="eastAsia"/>
        </w:rPr>
      </w:pPr>
      <w:r>
        <w:rPr>
          <w:rFonts w:hint="eastAsia"/>
        </w:rPr>
        <w:t>“怎”字的拼音为zěn，属于开口第三声。对于许多初学者来说，掌握第三声的发音是一个挑战，因为它需要音调先降后升。准确地发出zěn这个音有助于更好地进行口语交流，并确保信息传达无误。</w:t>
      </w:r>
    </w:p>
    <w:p w14:paraId="4CEB3F04" w14:textId="77777777" w:rsidR="008339C8" w:rsidRDefault="008339C8">
      <w:pPr>
        <w:rPr>
          <w:rFonts w:hint="eastAsia"/>
        </w:rPr>
      </w:pPr>
    </w:p>
    <w:p w14:paraId="000DDAE4" w14:textId="77777777" w:rsidR="008339C8" w:rsidRDefault="008339C8">
      <w:pPr>
        <w:rPr>
          <w:rFonts w:hint="eastAsia"/>
        </w:rPr>
      </w:pPr>
    </w:p>
    <w:p w14:paraId="588F6CE8" w14:textId="77777777" w:rsidR="008339C8" w:rsidRDefault="008339C8">
      <w:pPr>
        <w:rPr>
          <w:rFonts w:hint="eastAsia"/>
        </w:rPr>
      </w:pPr>
      <w:r>
        <w:rPr>
          <w:rFonts w:hint="eastAsia"/>
        </w:rPr>
        <w:t>怎的组词示例</w:t>
      </w:r>
    </w:p>
    <w:p w14:paraId="56144BBA" w14:textId="77777777" w:rsidR="008339C8" w:rsidRDefault="008339C8">
      <w:pPr>
        <w:rPr>
          <w:rFonts w:hint="eastAsia"/>
        </w:rPr>
      </w:pPr>
      <w:r>
        <w:rPr>
          <w:rFonts w:hint="eastAsia"/>
        </w:rPr>
        <w:t>接下来我们看看“怎”字可以如何组词。“怎么”是最常见的一个词组，用于询问方式或方法。例如：“你怎么做这件事？”另一个常用的词组是“怎样”，这通常用来询问状态或情况，比如：“你最近过得怎么样？”“怎么办”也是日常对话中经常出现的一个词组，当人们面对问题或困难时，往往会用到这个词组寻求解决方案。</w:t>
      </w:r>
    </w:p>
    <w:p w14:paraId="0B71FCE5" w14:textId="77777777" w:rsidR="008339C8" w:rsidRDefault="008339C8">
      <w:pPr>
        <w:rPr>
          <w:rFonts w:hint="eastAsia"/>
        </w:rPr>
      </w:pPr>
    </w:p>
    <w:p w14:paraId="20ADBBA5" w14:textId="77777777" w:rsidR="008339C8" w:rsidRDefault="008339C8">
      <w:pPr>
        <w:rPr>
          <w:rFonts w:hint="eastAsia"/>
        </w:rPr>
      </w:pPr>
    </w:p>
    <w:p w14:paraId="781212C1" w14:textId="77777777" w:rsidR="008339C8" w:rsidRDefault="008339C8">
      <w:pPr>
        <w:rPr>
          <w:rFonts w:hint="eastAsia"/>
        </w:rPr>
      </w:pPr>
      <w:r>
        <w:rPr>
          <w:rFonts w:hint="eastAsia"/>
        </w:rPr>
        <w:t>更复杂的词组与句子中的应用</w:t>
      </w:r>
    </w:p>
    <w:p w14:paraId="2A194641" w14:textId="77777777" w:rsidR="008339C8" w:rsidRDefault="008339C8">
      <w:pPr>
        <w:rPr>
          <w:rFonts w:hint="eastAsia"/>
        </w:rPr>
      </w:pPr>
      <w:r>
        <w:rPr>
          <w:rFonts w:hint="eastAsia"/>
        </w:rPr>
        <w:t>除了上述基本词组外，“怎”还可以参与到更为复杂和高级的表达中。例如，在古文中常会出现“怎堪”一词，意为怎能忍受、怎么能这样，多用于抒发情感或者表达无奈之情。而在现代文学作品中，我们也会看到像“怎会”（怎么会）这样的表达，用来表示惊讶或是不相信的态度。通过这些具体的例子，我们可以看到“怎”字在丰富我们的语言表达方面所起到的重要作用。</w:t>
      </w:r>
    </w:p>
    <w:p w14:paraId="38ED76BC" w14:textId="77777777" w:rsidR="008339C8" w:rsidRDefault="008339C8">
      <w:pPr>
        <w:rPr>
          <w:rFonts w:hint="eastAsia"/>
        </w:rPr>
      </w:pPr>
    </w:p>
    <w:p w14:paraId="1948089A" w14:textId="77777777" w:rsidR="008339C8" w:rsidRDefault="008339C8">
      <w:pPr>
        <w:rPr>
          <w:rFonts w:hint="eastAsia"/>
        </w:rPr>
      </w:pPr>
    </w:p>
    <w:p w14:paraId="467E4F82" w14:textId="77777777" w:rsidR="008339C8" w:rsidRDefault="008339C8">
      <w:pPr>
        <w:rPr>
          <w:rFonts w:hint="eastAsia"/>
        </w:rPr>
      </w:pPr>
      <w:r>
        <w:rPr>
          <w:rFonts w:hint="eastAsia"/>
        </w:rPr>
        <w:t>最后的总结</w:t>
      </w:r>
    </w:p>
    <w:p w14:paraId="4ED9AF9A" w14:textId="77777777" w:rsidR="008339C8" w:rsidRDefault="008339C8">
      <w:pPr>
        <w:rPr>
          <w:rFonts w:hint="eastAsia"/>
        </w:rPr>
      </w:pPr>
      <w:r>
        <w:rPr>
          <w:rFonts w:hint="eastAsia"/>
        </w:rPr>
        <w:t>通过对“怎”的拼音及组词的学习，我们不仅能够加深对这一汉字本身的理解，同时也能够提升自己的汉语水平。无论是日常生活中的简单对话，还是在更加正式或文学性的文本里，“怎”都展现出了它的独特魅力。希望每位学习者都能从中受益，让自己的汉语表达更加流畅自然。</w:t>
      </w:r>
    </w:p>
    <w:p w14:paraId="7F7A4E8C" w14:textId="77777777" w:rsidR="008339C8" w:rsidRDefault="008339C8">
      <w:pPr>
        <w:rPr>
          <w:rFonts w:hint="eastAsia"/>
        </w:rPr>
      </w:pPr>
    </w:p>
    <w:p w14:paraId="14247D22" w14:textId="77777777" w:rsidR="008339C8" w:rsidRDefault="00833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AD4D7" w14:textId="122442D4" w:rsidR="00CA3144" w:rsidRDefault="00CA3144"/>
    <w:sectPr w:rsidR="00CA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44"/>
    <w:rsid w:val="001B741B"/>
    <w:rsid w:val="008339C8"/>
    <w:rsid w:val="00C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A45C8-480A-40FE-8981-2CA452F4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