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F630" w14:textId="77777777" w:rsidR="008E66EC" w:rsidRDefault="008E66EC">
      <w:pPr>
        <w:rPr>
          <w:rFonts w:hint="eastAsia"/>
        </w:rPr>
      </w:pPr>
      <w:r>
        <w:rPr>
          <w:rFonts w:hint="eastAsia"/>
        </w:rPr>
        <w:t>了解拼音声调的基本规则</w:t>
      </w:r>
    </w:p>
    <w:p w14:paraId="1A7B9002" w14:textId="77777777" w:rsidR="008E66EC" w:rsidRDefault="008E66EC">
      <w:pPr>
        <w:rPr>
          <w:rFonts w:hint="eastAsia"/>
        </w:rPr>
      </w:pPr>
    </w:p>
    <w:p w14:paraId="53C80E0A" w14:textId="77777777" w:rsidR="008E66EC" w:rsidRDefault="008E66EC">
      <w:pPr>
        <w:rPr>
          <w:rFonts w:hint="eastAsia"/>
        </w:rPr>
      </w:pPr>
      <w:r>
        <w:rPr>
          <w:rFonts w:hint="eastAsia"/>
        </w:rPr>
        <w:t>汉语拼音中共有四个基本声调和一个轻声。第一声是高平调，发音平稳高昂；第二声是升调，音高由中到高上扬；第三声是降升调，先降后升；第四声是全降调，音高迅速下降；轻声则不带固定的音高变化，发音较短且轻。初学者应从这五个声调的正确发音入手，理解每个声调的特点。</w:t>
      </w:r>
    </w:p>
    <w:p w14:paraId="009D5C79" w14:textId="77777777" w:rsidR="008E66EC" w:rsidRDefault="008E66EC">
      <w:pPr>
        <w:rPr>
          <w:rFonts w:hint="eastAsia"/>
        </w:rPr>
      </w:pPr>
    </w:p>
    <w:p w14:paraId="553A1311" w14:textId="77777777" w:rsidR="008E66EC" w:rsidRDefault="008E66EC">
      <w:pPr>
        <w:rPr>
          <w:rFonts w:hint="eastAsia"/>
        </w:rPr>
      </w:pPr>
    </w:p>
    <w:p w14:paraId="307373B6" w14:textId="77777777" w:rsidR="008E66EC" w:rsidRDefault="008E66EC">
      <w:pPr>
        <w:rPr>
          <w:rFonts w:hint="eastAsia"/>
        </w:rPr>
      </w:pPr>
      <w:r>
        <w:rPr>
          <w:rFonts w:hint="eastAsia"/>
        </w:rPr>
        <w:t>借助视觉辅助工具记忆声调</w:t>
      </w:r>
    </w:p>
    <w:p w14:paraId="7F362A54" w14:textId="77777777" w:rsidR="008E66EC" w:rsidRDefault="008E66EC">
      <w:pPr>
        <w:rPr>
          <w:rFonts w:hint="eastAsia"/>
        </w:rPr>
      </w:pPr>
    </w:p>
    <w:p w14:paraId="3FEA6F80" w14:textId="77777777" w:rsidR="008E66EC" w:rsidRDefault="008E66EC">
      <w:pPr>
        <w:rPr>
          <w:rFonts w:hint="eastAsia"/>
        </w:rPr>
      </w:pPr>
      <w:r>
        <w:rPr>
          <w:rFonts w:hint="eastAsia"/>
        </w:rPr>
        <w:t>在学习过程中，可以使用带有声调符号的拼音卡片或手机应用来帮助记忆。例如，第一声用“ˉ”表示，第二声用“ˊ”，第三声用“ˇ”，第四声用“ˋ”。通过反复观察和朗读，大脑会逐渐形成对声调符号的条件反射，从而减少错误。</w:t>
      </w:r>
    </w:p>
    <w:p w14:paraId="4BEDDEE5" w14:textId="77777777" w:rsidR="008E66EC" w:rsidRDefault="008E66EC">
      <w:pPr>
        <w:rPr>
          <w:rFonts w:hint="eastAsia"/>
        </w:rPr>
      </w:pPr>
    </w:p>
    <w:p w14:paraId="5B4F8E24" w14:textId="77777777" w:rsidR="008E66EC" w:rsidRDefault="008E66EC">
      <w:pPr>
        <w:rPr>
          <w:rFonts w:hint="eastAsia"/>
        </w:rPr>
      </w:pPr>
    </w:p>
    <w:p w14:paraId="08816851" w14:textId="77777777" w:rsidR="008E66EC" w:rsidRDefault="008E66EC">
      <w:pPr>
        <w:rPr>
          <w:rFonts w:hint="eastAsia"/>
        </w:rPr>
      </w:pPr>
      <w:r>
        <w:rPr>
          <w:rFonts w:hint="eastAsia"/>
        </w:rPr>
        <w:t>多听标准普通话发音</w:t>
      </w:r>
    </w:p>
    <w:p w14:paraId="751EF5C6" w14:textId="77777777" w:rsidR="008E66EC" w:rsidRDefault="008E66EC">
      <w:pPr>
        <w:rPr>
          <w:rFonts w:hint="eastAsia"/>
        </w:rPr>
      </w:pPr>
    </w:p>
    <w:p w14:paraId="67C5E011" w14:textId="77777777" w:rsidR="008E66EC" w:rsidRDefault="008E66EC">
      <w:pPr>
        <w:rPr>
          <w:rFonts w:hint="eastAsia"/>
        </w:rPr>
      </w:pPr>
      <w:r>
        <w:rPr>
          <w:rFonts w:hint="eastAsia"/>
        </w:rPr>
        <w:t>模仿是学习语言的重要方式。建议多听新闻广播、教学视频或使用正规的汉语学习软件，如《汉语拼音》APP、CCTV中文频道等。通过不断接触标准发音，耳朵会对不同声调的音高变化更加敏感，有助于提高辨音能力。</w:t>
      </w:r>
    </w:p>
    <w:p w14:paraId="6ADC69BC" w14:textId="77777777" w:rsidR="008E66EC" w:rsidRDefault="008E66EC">
      <w:pPr>
        <w:rPr>
          <w:rFonts w:hint="eastAsia"/>
        </w:rPr>
      </w:pPr>
    </w:p>
    <w:p w14:paraId="089E81D0" w14:textId="77777777" w:rsidR="008E66EC" w:rsidRDefault="008E66EC">
      <w:pPr>
        <w:rPr>
          <w:rFonts w:hint="eastAsia"/>
        </w:rPr>
      </w:pPr>
    </w:p>
    <w:p w14:paraId="041C5094" w14:textId="77777777" w:rsidR="008E66EC" w:rsidRDefault="008E66EC">
      <w:pPr>
        <w:rPr>
          <w:rFonts w:hint="eastAsia"/>
        </w:rPr>
      </w:pPr>
      <w:r>
        <w:rPr>
          <w:rFonts w:hint="eastAsia"/>
        </w:rPr>
        <w:t>坚持跟读与录音对比练习</w:t>
      </w:r>
    </w:p>
    <w:p w14:paraId="756A0995" w14:textId="77777777" w:rsidR="008E66EC" w:rsidRDefault="008E66EC">
      <w:pPr>
        <w:rPr>
          <w:rFonts w:hint="eastAsia"/>
        </w:rPr>
      </w:pPr>
    </w:p>
    <w:p w14:paraId="6156715A" w14:textId="77777777" w:rsidR="008E66EC" w:rsidRDefault="008E66EC">
      <w:pPr>
        <w:rPr>
          <w:rFonts w:hint="eastAsia"/>
        </w:rPr>
      </w:pPr>
      <w:r>
        <w:rPr>
          <w:rFonts w:hint="eastAsia"/>
        </w:rPr>
        <w:t>每天抽出时间进行跟读训练，尤其要注意句子中的语调变化。可以一边看拼音一边模仿发音，然后录下自己的声音，与原音进行对比。这种自我纠正的方式能有效提升发音准确度，同时增强语感。</w:t>
      </w:r>
    </w:p>
    <w:p w14:paraId="6B54BE55" w14:textId="77777777" w:rsidR="008E66EC" w:rsidRDefault="008E66EC">
      <w:pPr>
        <w:rPr>
          <w:rFonts w:hint="eastAsia"/>
        </w:rPr>
      </w:pPr>
    </w:p>
    <w:p w14:paraId="5CFC11BD" w14:textId="77777777" w:rsidR="008E66EC" w:rsidRDefault="008E66EC">
      <w:pPr>
        <w:rPr>
          <w:rFonts w:hint="eastAsia"/>
        </w:rPr>
      </w:pPr>
    </w:p>
    <w:p w14:paraId="5EDCB7A1" w14:textId="77777777" w:rsidR="008E66EC" w:rsidRDefault="008E66EC">
      <w:pPr>
        <w:rPr>
          <w:rFonts w:hint="eastAsia"/>
        </w:rPr>
      </w:pPr>
      <w:r>
        <w:rPr>
          <w:rFonts w:hint="eastAsia"/>
        </w:rPr>
        <w:t>结合词语和语境强化记忆</w:t>
      </w:r>
    </w:p>
    <w:p w14:paraId="6C36073F" w14:textId="77777777" w:rsidR="008E66EC" w:rsidRDefault="008E66EC">
      <w:pPr>
        <w:rPr>
          <w:rFonts w:hint="eastAsia"/>
        </w:rPr>
      </w:pPr>
    </w:p>
    <w:p w14:paraId="2CE282E3" w14:textId="77777777" w:rsidR="008E66EC" w:rsidRDefault="008E66EC">
      <w:pPr>
        <w:rPr>
          <w:rFonts w:hint="eastAsia"/>
        </w:rPr>
      </w:pPr>
      <w:r>
        <w:rPr>
          <w:rFonts w:hint="eastAsia"/>
        </w:rPr>
        <w:t>单独记声调容易混淆，最好将声调与常用词语结合记忆。例如，“妈妈（mā ma）”两个字都是第一声，而“你好（nǐ hǎo）”分别是第三声和第四声。通过词语组合来学习，不仅能加深印象，还能提高实际运用能力。</w:t>
      </w:r>
    </w:p>
    <w:p w14:paraId="648969A8" w14:textId="77777777" w:rsidR="008E66EC" w:rsidRDefault="008E66EC">
      <w:pPr>
        <w:rPr>
          <w:rFonts w:hint="eastAsia"/>
        </w:rPr>
      </w:pPr>
    </w:p>
    <w:p w14:paraId="5636BC96" w14:textId="77777777" w:rsidR="008E66EC" w:rsidRDefault="008E66EC">
      <w:pPr>
        <w:rPr>
          <w:rFonts w:hint="eastAsia"/>
        </w:rPr>
      </w:pPr>
    </w:p>
    <w:p w14:paraId="176E1D8A" w14:textId="77777777" w:rsidR="008E66EC" w:rsidRDefault="008E66EC">
      <w:pPr>
        <w:rPr>
          <w:rFonts w:hint="eastAsia"/>
        </w:rPr>
      </w:pPr>
      <w:r>
        <w:rPr>
          <w:rFonts w:hint="eastAsia"/>
        </w:rPr>
        <w:t>定期复习巩固知识</w:t>
      </w:r>
    </w:p>
    <w:p w14:paraId="401D821C" w14:textId="77777777" w:rsidR="008E66EC" w:rsidRDefault="008E66EC">
      <w:pPr>
        <w:rPr>
          <w:rFonts w:hint="eastAsia"/>
        </w:rPr>
      </w:pPr>
    </w:p>
    <w:p w14:paraId="1545BD1C" w14:textId="77777777" w:rsidR="008E66EC" w:rsidRDefault="008E66EC">
      <w:pPr>
        <w:rPr>
          <w:rFonts w:hint="eastAsia"/>
        </w:rPr>
      </w:pPr>
      <w:r>
        <w:rPr>
          <w:rFonts w:hint="eastAsia"/>
        </w:rPr>
        <w:t>学习任何语言都需要持之以恒。每周安排固定时间复习已学内容，尤其是容易出错的声调组合。可以通过做练习题、听写、拼读游戏等方式进行巩固，逐步形成稳定的发音习惯。</w:t>
      </w:r>
    </w:p>
    <w:p w14:paraId="28E9E170" w14:textId="77777777" w:rsidR="008E66EC" w:rsidRDefault="008E66EC">
      <w:pPr>
        <w:rPr>
          <w:rFonts w:hint="eastAsia"/>
        </w:rPr>
      </w:pPr>
    </w:p>
    <w:p w14:paraId="048D1145" w14:textId="77777777" w:rsidR="008E66EC" w:rsidRDefault="008E6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209CD" w14:textId="2F7A5EA1" w:rsidR="00330F05" w:rsidRDefault="00330F05"/>
    <w:sectPr w:rsidR="00330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05"/>
    <w:rsid w:val="001B741B"/>
    <w:rsid w:val="00330F05"/>
    <w:rsid w:val="008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EE26B-4B71-44BD-9E11-F427A183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