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BB18" w14:textId="77777777" w:rsidR="00BF5E60" w:rsidRDefault="00BF5E60">
      <w:pPr>
        <w:rPr>
          <w:rFonts w:hint="eastAsia"/>
        </w:rPr>
      </w:pPr>
      <w:r>
        <w:rPr>
          <w:rFonts w:hint="eastAsia"/>
        </w:rPr>
        <w:t>怎么输入字就变成拼音</w:t>
      </w:r>
    </w:p>
    <w:p w14:paraId="42AAA61E" w14:textId="77777777" w:rsidR="00BF5E60" w:rsidRDefault="00BF5E60">
      <w:pPr>
        <w:rPr>
          <w:rFonts w:hint="eastAsia"/>
        </w:rPr>
      </w:pPr>
      <w:r>
        <w:rPr>
          <w:rFonts w:hint="eastAsia"/>
        </w:rPr>
        <w:t>在日常使用电脑或手机的过程中，我们经常需要将汉字转换为拼音。无论是为了学习普通话发音、标注读音，还是进行语言教学，拼音都扮演着非常重要的角色。而“输入字就变成拼音”的功能，能够帮助用户快速地将汉字转化为对应的拼音形式，大大提高了工作效率。</w:t>
      </w:r>
    </w:p>
    <w:p w14:paraId="33C55EAD" w14:textId="77777777" w:rsidR="00BF5E60" w:rsidRDefault="00BF5E60">
      <w:pPr>
        <w:rPr>
          <w:rFonts w:hint="eastAsia"/>
        </w:rPr>
      </w:pPr>
    </w:p>
    <w:p w14:paraId="3609C41D" w14:textId="77777777" w:rsidR="00BF5E60" w:rsidRDefault="00BF5E60">
      <w:pPr>
        <w:rPr>
          <w:rFonts w:hint="eastAsia"/>
        </w:rPr>
      </w:pPr>
    </w:p>
    <w:p w14:paraId="5B4DD7C1" w14:textId="77777777" w:rsidR="00BF5E60" w:rsidRDefault="00BF5E60">
      <w:pPr>
        <w:rPr>
          <w:rFonts w:hint="eastAsia"/>
        </w:rPr>
      </w:pPr>
      <w:r>
        <w:rPr>
          <w:rFonts w:hint="eastAsia"/>
        </w:rPr>
        <w:t>常见的实现方式</w:t>
      </w:r>
    </w:p>
    <w:p w14:paraId="4C938A8F" w14:textId="77777777" w:rsidR="00BF5E60" w:rsidRDefault="00BF5E60">
      <w:pPr>
        <w:rPr>
          <w:rFonts w:hint="eastAsia"/>
        </w:rPr>
      </w:pPr>
      <w:r>
        <w:rPr>
          <w:rFonts w:hint="eastAsia"/>
        </w:rPr>
        <w:t>目前，许多输入法和软件都支持“输入汉字自动转拼音”的功能。例如，在一些办公软件中，只需要输入文字，系统便会自动生成带声调的拼音；而在部分输入法中，用户只需按下特定快捷键，即可将已输入的汉字一键转换为拼音。这种功能通常依赖于内置的语言处理模块，通过分析每个汉字的发音规则来生成正确的拼音。</w:t>
      </w:r>
    </w:p>
    <w:p w14:paraId="0E4CEE4B" w14:textId="77777777" w:rsidR="00BF5E60" w:rsidRDefault="00BF5E60">
      <w:pPr>
        <w:rPr>
          <w:rFonts w:hint="eastAsia"/>
        </w:rPr>
      </w:pPr>
    </w:p>
    <w:p w14:paraId="195DEFF5" w14:textId="77777777" w:rsidR="00BF5E60" w:rsidRDefault="00BF5E60">
      <w:pPr>
        <w:rPr>
          <w:rFonts w:hint="eastAsia"/>
        </w:rPr>
      </w:pPr>
    </w:p>
    <w:p w14:paraId="6A526334" w14:textId="77777777" w:rsidR="00BF5E60" w:rsidRDefault="00BF5E60">
      <w:pPr>
        <w:rPr>
          <w:rFonts w:hint="eastAsia"/>
        </w:rPr>
      </w:pPr>
      <w:r>
        <w:rPr>
          <w:rFonts w:hint="eastAsia"/>
        </w:rPr>
        <w:t>应用场景</w:t>
      </w:r>
    </w:p>
    <w:p w14:paraId="2E7EF2D2" w14:textId="77777777" w:rsidR="00BF5E60" w:rsidRDefault="00BF5E60">
      <w:pPr>
        <w:rPr>
          <w:rFonts w:hint="eastAsia"/>
        </w:rPr>
      </w:pPr>
      <w:r>
        <w:rPr>
          <w:rFonts w:hint="eastAsia"/>
        </w:rPr>
        <w:t>这一功能在教育领域尤为实用。比如语文老师在制作课件时，可以通过该功能快速为生僻字添加注音，方便学生阅读。对于正在学习中文的外国人来说，也可以借助这一功能理解词语的正确发音。在制作儿童读物、设计识字卡片等方面，也常常会用到“输入字就变成拼音”的技术。</w:t>
      </w:r>
    </w:p>
    <w:p w14:paraId="541E2D25" w14:textId="77777777" w:rsidR="00BF5E60" w:rsidRDefault="00BF5E60">
      <w:pPr>
        <w:rPr>
          <w:rFonts w:hint="eastAsia"/>
        </w:rPr>
      </w:pPr>
    </w:p>
    <w:p w14:paraId="1471C204" w14:textId="77777777" w:rsidR="00BF5E60" w:rsidRDefault="00BF5E60">
      <w:pPr>
        <w:rPr>
          <w:rFonts w:hint="eastAsia"/>
        </w:rPr>
      </w:pPr>
    </w:p>
    <w:p w14:paraId="331444E3" w14:textId="77777777" w:rsidR="00BF5E60" w:rsidRDefault="00BF5E60">
      <w:pPr>
        <w:rPr>
          <w:rFonts w:hint="eastAsia"/>
        </w:rPr>
      </w:pPr>
      <w:r>
        <w:rPr>
          <w:rFonts w:hint="eastAsia"/>
        </w:rPr>
        <w:t>操作方法举例</w:t>
      </w:r>
    </w:p>
    <w:p w14:paraId="1A2B970F" w14:textId="77777777" w:rsidR="00BF5E60" w:rsidRDefault="00BF5E60">
      <w:pPr>
        <w:rPr>
          <w:rFonts w:hint="eastAsia"/>
        </w:rPr>
      </w:pPr>
      <w:r>
        <w:rPr>
          <w:rFonts w:hint="eastAsia"/>
        </w:rPr>
        <w:t>以某款办公软件为例，用户只需要选中需要加注拼音的文字内容，然后点击菜单栏中的“拼音指南”选项，系统就会自动生成拼音并显示在汉字上方。而对于一些支持拼音转换的输入法，用户可以在设置中开启相关功能，之后在输入汉字的输入框下方就会同步显示拼音最后的总结。</w:t>
      </w:r>
    </w:p>
    <w:p w14:paraId="0B13B0B7" w14:textId="77777777" w:rsidR="00BF5E60" w:rsidRDefault="00BF5E60">
      <w:pPr>
        <w:rPr>
          <w:rFonts w:hint="eastAsia"/>
        </w:rPr>
      </w:pPr>
    </w:p>
    <w:p w14:paraId="7676B62F" w14:textId="77777777" w:rsidR="00BF5E60" w:rsidRDefault="00BF5E60">
      <w:pPr>
        <w:rPr>
          <w:rFonts w:hint="eastAsia"/>
        </w:rPr>
      </w:pPr>
    </w:p>
    <w:p w14:paraId="5CA2B9D1" w14:textId="77777777" w:rsidR="00BF5E60" w:rsidRDefault="00BF5E60">
      <w:pPr>
        <w:rPr>
          <w:rFonts w:hint="eastAsia"/>
        </w:rPr>
      </w:pPr>
      <w:r>
        <w:rPr>
          <w:rFonts w:hint="eastAsia"/>
        </w:rPr>
        <w:t>最后的总结</w:t>
      </w:r>
    </w:p>
    <w:p w14:paraId="70881300" w14:textId="77777777" w:rsidR="00BF5E60" w:rsidRDefault="00BF5E60">
      <w:pPr>
        <w:rPr>
          <w:rFonts w:hint="eastAsia"/>
        </w:rPr>
      </w:pPr>
      <w:r>
        <w:rPr>
          <w:rFonts w:hint="eastAsia"/>
        </w:rPr>
        <w:t>“输入字就变成拼音”是一项十分便捷的技术应用，它简化了传统手动标注拼音的过程，提升了信息处理效率。随着人工智能与语言识别技术的发展，未来这类功能将会更加智能化、多样化，为更多用户提供便利。</w:t>
      </w:r>
    </w:p>
    <w:p w14:paraId="55EB9E44" w14:textId="77777777" w:rsidR="00BF5E60" w:rsidRDefault="00BF5E60">
      <w:pPr>
        <w:rPr>
          <w:rFonts w:hint="eastAsia"/>
        </w:rPr>
      </w:pPr>
    </w:p>
    <w:p w14:paraId="2C16D9D9" w14:textId="77777777" w:rsidR="00BF5E60" w:rsidRDefault="00BF5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4A80B" w14:textId="4B2380F3" w:rsidR="00E16268" w:rsidRDefault="00E16268"/>
    <w:sectPr w:rsidR="00E1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68"/>
    <w:rsid w:val="001B741B"/>
    <w:rsid w:val="00BF5E60"/>
    <w:rsid w:val="00E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A5F94-8262-4A67-8F6E-1E91909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