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B8002" w14:textId="77777777" w:rsidR="007D70D6" w:rsidRDefault="007D70D6">
      <w:pPr>
        <w:rPr>
          <w:rFonts w:hint="eastAsia"/>
        </w:rPr>
      </w:pPr>
      <w:r>
        <w:rPr>
          <w:rFonts w:hint="eastAsia"/>
        </w:rPr>
        <w:t>怎么读准拼音音调怎么写</w:t>
      </w:r>
    </w:p>
    <w:p w14:paraId="07AB2706" w14:textId="77777777" w:rsidR="007D70D6" w:rsidRDefault="007D70D6">
      <w:pPr>
        <w:rPr>
          <w:rFonts w:hint="eastAsia"/>
        </w:rPr>
      </w:pPr>
    </w:p>
    <w:p w14:paraId="70F0108F" w14:textId="77777777" w:rsidR="007D70D6" w:rsidRDefault="007D70D6">
      <w:pPr>
        <w:rPr>
          <w:rFonts w:hint="eastAsia"/>
        </w:rPr>
      </w:pPr>
      <w:r>
        <w:rPr>
          <w:rFonts w:hint="eastAsia"/>
        </w:rPr>
        <w:t>汉语拼音是学习普通话的重要工具，而音调则是拼音中最关键的部分之一。掌握正确的音调不仅有助于准确发音，还能避免交流中的误解。我们该如何读准拼音的音调，并正确书写呢？</w:t>
      </w:r>
    </w:p>
    <w:p w14:paraId="6913087C" w14:textId="77777777" w:rsidR="007D70D6" w:rsidRDefault="007D70D6">
      <w:pPr>
        <w:rPr>
          <w:rFonts w:hint="eastAsia"/>
        </w:rPr>
      </w:pPr>
    </w:p>
    <w:p w14:paraId="281CCDBB" w14:textId="77777777" w:rsidR="007D70D6" w:rsidRDefault="007D70D6">
      <w:pPr>
        <w:rPr>
          <w:rFonts w:hint="eastAsia"/>
        </w:rPr>
      </w:pPr>
    </w:p>
    <w:p w14:paraId="39CF5242" w14:textId="77777777" w:rsidR="007D70D6" w:rsidRDefault="007D70D6">
      <w:pPr>
        <w:rPr>
          <w:rFonts w:hint="eastAsia"/>
        </w:rPr>
      </w:pPr>
      <w:r>
        <w:rPr>
          <w:rFonts w:hint="eastAsia"/>
        </w:rPr>
        <w:t>了解四声和轻声</w:t>
      </w:r>
    </w:p>
    <w:p w14:paraId="7030983D" w14:textId="77777777" w:rsidR="007D70D6" w:rsidRDefault="007D70D6">
      <w:pPr>
        <w:rPr>
          <w:rFonts w:hint="eastAsia"/>
        </w:rPr>
      </w:pPr>
    </w:p>
    <w:p w14:paraId="17704978" w14:textId="77777777" w:rsidR="007D70D6" w:rsidRDefault="007D70D6">
      <w:pPr>
        <w:rPr>
          <w:rFonts w:hint="eastAsia"/>
        </w:rPr>
      </w:pPr>
      <w:r>
        <w:rPr>
          <w:rFonts w:hint="eastAsia"/>
        </w:rPr>
        <w:t>普通话共有四个基本声调和一个轻声。第一声是高平调（如“mā”妈），第二声是上升调（如“má”麻），第三声是降升调（如“mǎ”马），第四声是下降调（如“ mà ”骂），轻声则不带特定音高（如“ma”吧）。初学者可以通过模仿录音或老师的发音来熟悉每个声调的特点。</w:t>
      </w:r>
    </w:p>
    <w:p w14:paraId="49626F82" w14:textId="77777777" w:rsidR="007D70D6" w:rsidRDefault="007D70D6">
      <w:pPr>
        <w:rPr>
          <w:rFonts w:hint="eastAsia"/>
        </w:rPr>
      </w:pPr>
    </w:p>
    <w:p w14:paraId="605D26AE" w14:textId="77777777" w:rsidR="007D70D6" w:rsidRDefault="007D70D6">
      <w:pPr>
        <w:rPr>
          <w:rFonts w:hint="eastAsia"/>
        </w:rPr>
      </w:pPr>
    </w:p>
    <w:p w14:paraId="08244CCD" w14:textId="77777777" w:rsidR="007D70D6" w:rsidRDefault="007D70D6">
      <w:pPr>
        <w:rPr>
          <w:rFonts w:hint="eastAsia"/>
        </w:rPr>
      </w:pPr>
      <w:r>
        <w:rPr>
          <w:rFonts w:hint="eastAsia"/>
        </w:rPr>
        <w:t>借助手势或图形辅助记忆</w:t>
      </w:r>
    </w:p>
    <w:p w14:paraId="5365E511" w14:textId="77777777" w:rsidR="007D70D6" w:rsidRDefault="007D70D6">
      <w:pPr>
        <w:rPr>
          <w:rFonts w:hint="eastAsia"/>
        </w:rPr>
      </w:pPr>
    </w:p>
    <w:p w14:paraId="291CFBC3" w14:textId="77777777" w:rsidR="007D70D6" w:rsidRDefault="007D70D6">
      <w:pPr>
        <w:rPr>
          <w:rFonts w:hint="eastAsia"/>
        </w:rPr>
      </w:pPr>
      <w:r>
        <w:rPr>
          <w:rFonts w:hint="eastAsia"/>
        </w:rPr>
        <w:t>为了更直观地理解音调的变化，可以使用手势或音调图来帮助记忆。例如，第一声可以用手平举表示音高不变；第二声用手从低到高上扬；第三声先下后上；第四声则直接向下。通过动作配合发音，能加深对音调变化的印象。</w:t>
      </w:r>
    </w:p>
    <w:p w14:paraId="29AFE772" w14:textId="77777777" w:rsidR="007D70D6" w:rsidRDefault="007D70D6">
      <w:pPr>
        <w:rPr>
          <w:rFonts w:hint="eastAsia"/>
        </w:rPr>
      </w:pPr>
    </w:p>
    <w:p w14:paraId="55D5FB47" w14:textId="77777777" w:rsidR="007D70D6" w:rsidRDefault="007D70D6">
      <w:pPr>
        <w:rPr>
          <w:rFonts w:hint="eastAsia"/>
        </w:rPr>
      </w:pPr>
    </w:p>
    <w:p w14:paraId="16E24E1E" w14:textId="77777777" w:rsidR="007D70D6" w:rsidRDefault="007D70D6">
      <w:pPr>
        <w:rPr>
          <w:rFonts w:hint="eastAsia"/>
        </w:rPr>
      </w:pPr>
      <w:r>
        <w:rPr>
          <w:rFonts w:hint="eastAsia"/>
        </w:rPr>
        <w:t>多听多说多练习</w:t>
      </w:r>
    </w:p>
    <w:p w14:paraId="3B8736FD" w14:textId="77777777" w:rsidR="007D70D6" w:rsidRDefault="007D70D6">
      <w:pPr>
        <w:rPr>
          <w:rFonts w:hint="eastAsia"/>
        </w:rPr>
      </w:pPr>
    </w:p>
    <w:p w14:paraId="5BF37532" w14:textId="77777777" w:rsidR="007D70D6" w:rsidRDefault="007D70D6">
      <w:pPr>
        <w:rPr>
          <w:rFonts w:hint="eastAsia"/>
        </w:rPr>
      </w:pPr>
      <w:r>
        <w:rPr>
          <w:rFonts w:hint="eastAsia"/>
        </w:rPr>
        <w:t>语言学习离不开大量的听说练习。在日常生活中，应多听标准普通话广播、看中文影视作品，并尝试跟读。要敢于开口说话，即使一开始发音不准也不要害怕犯错。坚持每天练习，语感会逐渐提升。</w:t>
      </w:r>
    </w:p>
    <w:p w14:paraId="339DEF4B" w14:textId="77777777" w:rsidR="007D70D6" w:rsidRDefault="007D70D6">
      <w:pPr>
        <w:rPr>
          <w:rFonts w:hint="eastAsia"/>
        </w:rPr>
      </w:pPr>
    </w:p>
    <w:p w14:paraId="738C4F41" w14:textId="77777777" w:rsidR="007D70D6" w:rsidRDefault="007D70D6">
      <w:pPr>
        <w:rPr>
          <w:rFonts w:hint="eastAsia"/>
        </w:rPr>
      </w:pPr>
    </w:p>
    <w:p w14:paraId="1036B37D" w14:textId="77777777" w:rsidR="007D70D6" w:rsidRDefault="007D70D6">
      <w:pPr>
        <w:rPr>
          <w:rFonts w:hint="eastAsia"/>
        </w:rPr>
      </w:pPr>
      <w:r>
        <w:rPr>
          <w:rFonts w:hint="eastAsia"/>
        </w:rPr>
        <w:t>正确书写音调符号</w:t>
      </w:r>
    </w:p>
    <w:p w14:paraId="4D740FB1" w14:textId="77777777" w:rsidR="007D70D6" w:rsidRDefault="007D70D6">
      <w:pPr>
        <w:rPr>
          <w:rFonts w:hint="eastAsia"/>
        </w:rPr>
      </w:pPr>
    </w:p>
    <w:p w14:paraId="3E3379A4" w14:textId="77777777" w:rsidR="007D70D6" w:rsidRDefault="007D70D6">
      <w:pPr>
        <w:rPr>
          <w:rFonts w:hint="eastAsia"/>
        </w:rPr>
      </w:pPr>
      <w:r>
        <w:rPr>
          <w:rFonts w:hint="eastAsia"/>
        </w:rPr>
        <w:t>在书写拼音时，要注意音调符号的位置。它通常标注在韵母的主要元音上，如“huà”（话）中，“a”是主要元音，所以第四声标在“a”上。遇到复韵母时，可依据规则判断应标在哪个字母上，例如“jiào”中，音调标在“o”上。</w:t>
      </w:r>
    </w:p>
    <w:p w14:paraId="23A56B6B" w14:textId="77777777" w:rsidR="007D70D6" w:rsidRDefault="007D70D6">
      <w:pPr>
        <w:rPr>
          <w:rFonts w:hint="eastAsia"/>
        </w:rPr>
      </w:pPr>
    </w:p>
    <w:p w14:paraId="2E070C54" w14:textId="77777777" w:rsidR="007D70D6" w:rsidRDefault="007D70D6">
      <w:pPr>
        <w:rPr>
          <w:rFonts w:hint="eastAsia"/>
        </w:rPr>
      </w:pPr>
    </w:p>
    <w:p w14:paraId="02B62F41" w14:textId="77777777" w:rsidR="007D70D6" w:rsidRDefault="007D70D6">
      <w:pPr>
        <w:rPr>
          <w:rFonts w:hint="eastAsia"/>
        </w:rPr>
      </w:pPr>
      <w:r>
        <w:rPr>
          <w:rFonts w:hint="eastAsia"/>
        </w:rPr>
        <w:t>使用工具辅助学习</w:t>
      </w:r>
    </w:p>
    <w:p w14:paraId="7BAF6186" w14:textId="77777777" w:rsidR="007D70D6" w:rsidRDefault="007D70D6">
      <w:pPr>
        <w:rPr>
          <w:rFonts w:hint="eastAsia"/>
        </w:rPr>
      </w:pPr>
    </w:p>
    <w:p w14:paraId="54E2C3C7" w14:textId="77777777" w:rsidR="007D70D6" w:rsidRDefault="007D70D6">
      <w:pPr>
        <w:rPr>
          <w:rFonts w:hint="eastAsia"/>
        </w:rPr>
      </w:pPr>
      <w:r>
        <w:rPr>
          <w:rFonts w:hint="eastAsia"/>
        </w:rPr>
        <w:t>如今有许多拼音学习软件和在线资源可以帮助提高音调准确性，比如带有语音识别功能的应用程序，能够实时反馈发音是否正确。还可以使用电子词典或拼音输入法进行拼写训练。</w:t>
      </w:r>
    </w:p>
    <w:p w14:paraId="5C5E9E0C" w14:textId="77777777" w:rsidR="007D70D6" w:rsidRDefault="007D70D6">
      <w:pPr>
        <w:rPr>
          <w:rFonts w:hint="eastAsia"/>
        </w:rPr>
      </w:pPr>
    </w:p>
    <w:p w14:paraId="61F48FED" w14:textId="77777777" w:rsidR="007D70D6" w:rsidRDefault="007D70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7CDED6" w14:textId="34E2200E" w:rsidR="00EE0CD2" w:rsidRDefault="00EE0CD2"/>
    <w:sectPr w:rsidR="00EE0C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CD2"/>
    <w:rsid w:val="001B741B"/>
    <w:rsid w:val="007D70D6"/>
    <w:rsid w:val="00EE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B3A189-E727-4162-AB89-6EBA2DD4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0C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C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C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0C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0C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0C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0C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0C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0C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0C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0C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0C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0C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0C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0C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0C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0C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0C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0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0C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0C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0C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0C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0C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0C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0C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0C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0C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