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C630" w14:textId="77777777" w:rsidR="00887DE5" w:rsidRDefault="00887DE5">
      <w:pPr>
        <w:rPr>
          <w:rFonts w:hint="eastAsia"/>
        </w:rPr>
      </w:pPr>
      <w:r>
        <w:rPr>
          <w:rFonts w:hint="eastAsia"/>
        </w:rPr>
        <w:t>怎么能掌握拼音和音调的关系</w:t>
      </w:r>
    </w:p>
    <w:p w14:paraId="432C3300" w14:textId="77777777" w:rsidR="00887DE5" w:rsidRDefault="00887DE5">
      <w:pPr>
        <w:rPr>
          <w:rFonts w:hint="eastAsia"/>
        </w:rPr>
      </w:pPr>
    </w:p>
    <w:p w14:paraId="43DBE49B" w14:textId="77777777" w:rsidR="00887DE5" w:rsidRDefault="00887DE5">
      <w:pPr>
        <w:rPr>
          <w:rFonts w:hint="eastAsia"/>
        </w:rPr>
      </w:pPr>
      <w:r>
        <w:rPr>
          <w:rFonts w:hint="eastAsia"/>
        </w:rPr>
        <w:t>汉语拼音是学习普通话的重要工具，而音调则是汉语语音的核心组成部分。掌握拼音与音调之间的关系，对于准确发音、提高语言表达能力至关重要。尤其是对初学者来说，理解并熟练运用音调规则，有助于避免因音调错误而导致的误解。</w:t>
      </w:r>
    </w:p>
    <w:p w14:paraId="0B599FEA" w14:textId="77777777" w:rsidR="00887DE5" w:rsidRDefault="00887DE5">
      <w:pPr>
        <w:rPr>
          <w:rFonts w:hint="eastAsia"/>
        </w:rPr>
      </w:pPr>
    </w:p>
    <w:p w14:paraId="4718F44E" w14:textId="77777777" w:rsidR="00887DE5" w:rsidRDefault="00887DE5">
      <w:pPr>
        <w:rPr>
          <w:rFonts w:hint="eastAsia"/>
        </w:rPr>
      </w:pPr>
    </w:p>
    <w:p w14:paraId="62FE7CF7" w14:textId="77777777" w:rsidR="00887DE5" w:rsidRDefault="00887DE5">
      <w:pPr>
        <w:rPr>
          <w:rFonts w:hint="eastAsia"/>
        </w:rPr>
      </w:pPr>
      <w:r>
        <w:rPr>
          <w:rFonts w:hint="eastAsia"/>
        </w:rPr>
        <w:t>了解四声的基本规律</w:t>
      </w:r>
    </w:p>
    <w:p w14:paraId="051B38AD" w14:textId="77777777" w:rsidR="00887DE5" w:rsidRDefault="00887DE5">
      <w:pPr>
        <w:rPr>
          <w:rFonts w:hint="eastAsia"/>
        </w:rPr>
      </w:pPr>
    </w:p>
    <w:p w14:paraId="16E2A575" w14:textId="77777777" w:rsidR="00887DE5" w:rsidRDefault="00887DE5">
      <w:pPr>
        <w:rPr>
          <w:rFonts w:hint="eastAsia"/>
        </w:rPr>
      </w:pPr>
      <w:r>
        <w:rPr>
          <w:rFonts w:hint="eastAsia"/>
        </w:rPr>
        <w:t>普通话共有四个基本声调和一个轻声。第一声是高平调（如“妈 mā”），第二声是上升调（如“麻 má”），第三声是降升调（如“马 mǎ”），第四声是下降调（如“骂 mà”）。每个声调都有其固定的发音方式，掌握这些基本规律是学好拼音和音调关系的第一步。</w:t>
      </w:r>
    </w:p>
    <w:p w14:paraId="5951CBC6" w14:textId="77777777" w:rsidR="00887DE5" w:rsidRDefault="00887DE5">
      <w:pPr>
        <w:rPr>
          <w:rFonts w:hint="eastAsia"/>
        </w:rPr>
      </w:pPr>
    </w:p>
    <w:p w14:paraId="447F5B9F" w14:textId="77777777" w:rsidR="00887DE5" w:rsidRDefault="00887DE5">
      <w:pPr>
        <w:rPr>
          <w:rFonts w:hint="eastAsia"/>
        </w:rPr>
      </w:pPr>
    </w:p>
    <w:p w14:paraId="1EA256FA" w14:textId="77777777" w:rsidR="00887DE5" w:rsidRDefault="00887DE5">
      <w:pPr>
        <w:rPr>
          <w:rFonts w:hint="eastAsia"/>
        </w:rPr>
      </w:pPr>
      <w:r>
        <w:rPr>
          <w:rFonts w:hint="eastAsia"/>
        </w:rPr>
        <w:t>拼音标注中的音调位置</w:t>
      </w:r>
    </w:p>
    <w:p w14:paraId="0471C462" w14:textId="77777777" w:rsidR="00887DE5" w:rsidRDefault="00887DE5">
      <w:pPr>
        <w:rPr>
          <w:rFonts w:hint="eastAsia"/>
        </w:rPr>
      </w:pPr>
    </w:p>
    <w:p w14:paraId="3A237E4D" w14:textId="77777777" w:rsidR="00887DE5" w:rsidRDefault="00887DE5">
      <w:pPr>
        <w:rPr>
          <w:rFonts w:hint="eastAsia"/>
        </w:rPr>
      </w:pPr>
      <w:r>
        <w:rPr>
          <w:rFonts w:hint="eastAsia"/>
        </w:rPr>
        <w:t>在拼音中，音调通常标在韵母上，特别是主要元音上，比如“花 huā”中的“u”是主要元音，因此音调标记在其上方。如果一个音节中有多个元音，要依据拼音标注规则判断哪个元音承载音调。例如，“多 duō”中音调标在“o”上，而不是“u”。</w:t>
      </w:r>
    </w:p>
    <w:p w14:paraId="6F025232" w14:textId="77777777" w:rsidR="00887DE5" w:rsidRDefault="00887DE5">
      <w:pPr>
        <w:rPr>
          <w:rFonts w:hint="eastAsia"/>
        </w:rPr>
      </w:pPr>
    </w:p>
    <w:p w14:paraId="07BA25A0" w14:textId="77777777" w:rsidR="00887DE5" w:rsidRDefault="00887DE5">
      <w:pPr>
        <w:rPr>
          <w:rFonts w:hint="eastAsia"/>
        </w:rPr>
      </w:pPr>
    </w:p>
    <w:p w14:paraId="03DBDD44" w14:textId="77777777" w:rsidR="00887DE5" w:rsidRDefault="00887DE5">
      <w:pPr>
        <w:rPr>
          <w:rFonts w:hint="eastAsia"/>
        </w:rPr>
      </w:pPr>
      <w:r>
        <w:rPr>
          <w:rFonts w:hint="eastAsia"/>
        </w:rPr>
        <w:t>注意变调现象</w:t>
      </w:r>
    </w:p>
    <w:p w14:paraId="1564EB1E" w14:textId="77777777" w:rsidR="00887DE5" w:rsidRDefault="00887DE5">
      <w:pPr>
        <w:rPr>
          <w:rFonts w:hint="eastAsia"/>
        </w:rPr>
      </w:pPr>
    </w:p>
    <w:p w14:paraId="230E6431" w14:textId="77777777" w:rsidR="00887DE5" w:rsidRDefault="00887DE5">
      <w:pPr>
        <w:rPr>
          <w:rFonts w:hint="eastAsia"/>
        </w:rPr>
      </w:pPr>
      <w:r>
        <w:rPr>
          <w:rFonts w:hint="eastAsia"/>
        </w:rPr>
        <w:t>在实际语流中，有些音节的音调会发生变化，这就是所谓的“变调”。例如，当两个第三声连在一起时，第一个字会变为第二声，如“你好 nǐ hǎo”读作“ní hǎo”。掌握这些语流中的音调变化，有助于更自然地使用普通话。</w:t>
      </w:r>
    </w:p>
    <w:p w14:paraId="309A3081" w14:textId="77777777" w:rsidR="00887DE5" w:rsidRDefault="00887DE5">
      <w:pPr>
        <w:rPr>
          <w:rFonts w:hint="eastAsia"/>
        </w:rPr>
      </w:pPr>
    </w:p>
    <w:p w14:paraId="0A013E84" w14:textId="77777777" w:rsidR="00887DE5" w:rsidRDefault="00887DE5">
      <w:pPr>
        <w:rPr>
          <w:rFonts w:hint="eastAsia"/>
        </w:rPr>
      </w:pPr>
    </w:p>
    <w:p w14:paraId="718BCD46" w14:textId="77777777" w:rsidR="00887DE5" w:rsidRDefault="00887DE5">
      <w:pPr>
        <w:rPr>
          <w:rFonts w:hint="eastAsia"/>
        </w:rPr>
      </w:pPr>
      <w:r>
        <w:rPr>
          <w:rFonts w:hint="eastAsia"/>
        </w:rPr>
        <w:t>多听多练，培养语感</w:t>
      </w:r>
    </w:p>
    <w:p w14:paraId="3C75B7E9" w14:textId="77777777" w:rsidR="00887DE5" w:rsidRDefault="00887DE5">
      <w:pPr>
        <w:rPr>
          <w:rFonts w:hint="eastAsia"/>
        </w:rPr>
      </w:pPr>
    </w:p>
    <w:p w14:paraId="7BDCEC6E" w14:textId="77777777" w:rsidR="00887DE5" w:rsidRDefault="00887DE5">
      <w:pPr>
        <w:rPr>
          <w:rFonts w:hint="eastAsia"/>
        </w:rPr>
      </w:pPr>
      <w:r>
        <w:rPr>
          <w:rFonts w:hint="eastAsia"/>
        </w:rPr>
        <w:t>掌握拼音和音调的最好方法是不断练习听力和口语。通过模仿标准发音、跟读练习以及使用语音识别软件进行反馈训练，可以有效提高对音调的敏感度。建议多听新闻广播、观看影视剧等，从中感受地道的语调和语感。</w:t>
      </w:r>
    </w:p>
    <w:p w14:paraId="4549C4C4" w14:textId="77777777" w:rsidR="00887DE5" w:rsidRDefault="00887DE5">
      <w:pPr>
        <w:rPr>
          <w:rFonts w:hint="eastAsia"/>
        </w:rPr>
      </w:pPr>
    </w:p>
    <w:p w14:paraId="53F34DC4" w14:textId="77777777" w:rsidR="00887DE5" w:rsidRDefault="00887DE5">
      <w:pPr>
        <w:rPr>
          <w:rFonts w:hint="eastAsia"/>
        </w:rPr>
      </w:pPr>
    </w:p>
    <w:p w14:paraId="3BA47731" w14:textId="77777777" w:rsidR="00887DE5" w:rsidRDefault="00887DE5">
      <w:pPr>
        <w:rPr>
          <w:rFonts w:hint="eastAsia"/>
        </w:rPr>
      </w:pPr>
      <w:r>
        <w:rPr>
          <w:rFonts w:hint="eastAsia"/>
        </w:rPr>
        <w:t>借助工具辅助学习</w:t>
      </w:r>
    </w:p>
    <w:p w14:paraId="7B642E3C" w14:textId="77777777" w:rsidR="00887DE5" w:rsidRDefault="00887DE5">
      <w:pPr>
        <w:rPr>
          <w:rFonts w:hint="eastAsia"/>
        </w:rPr>
      </w:pPr>
    </w:p>
    <w:p w14:paraId="607E889C" w14:textId="77777777" w:rsidR="00887DE5" w:rsidRDefault="00887DE5">
      <w:pPr>
        <w:rPr>
          <w:rFonts w:hint="eastAsia"/>
        </w:rPr>
      </w:pPr>
      <w:r>
        <w:rPr>
          <w:rFonts w:hint="eastAsia"/>
        </w:rPr>
        <w:t>如今有许多在线资源和应用程序可以帮助学习者掌握拼音和音调，如Pinyin输入法、语音识别软件、教学视频等。合理利用这些工具，不仅能提高学习效率，还能增强学习的趣味性。</w:t>
      </w:r>
    </w:p>
    <w:p w14:paraId="7E726413" w14:textId="77777777" w:rsidR="00887DE5" w:rsidRDefault="00887DE5">
      <w:pPr>
        <w:rPr>
          <w:rFonts w:hint="eastAsia"/>
        </w:rPr>
      </w:pPr>
    </w:p>
    <w:p w14:paraId="23C3DE81" w14:textId="77777777" w:rsidR="00887DE5" w:rsidRDefault="00887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933EC" w14:textId="05763B0C" w:rsidR="00904D12" w:rsidRDefault="00904D12"/>
    <w:sectPr w:rsidR="00904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2"/>
    <w:rsid w:val="001B741B"/>
    <w:rsid w:val="00887DE5"/>
    <w:rsid w:val="0090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9CB62-5F50-43C3-9E62-1FCBA8AB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