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BEB7" w14:textId="77777777" w:rsidR="00341B09" w:rsidRDefault="00341B09">
      <w:pPr>
        <w:rPr>
          <w:rFonts w:hint="eastAsia"/>
        </w:rPr>
      </w:pPr>
      <w:r>
        <w:rPr>
          <w:rFonts w:hint="eastAsia"/>
        </w:rPr>
        <w:t>怎么有的拼音没有音调</w:t>
      </w:r>
    </w:p>
    <w:p w14:paraId="1F7B14BF" w14:textId="77777777" w:rsidR="00341B09" w:rsidRDefault="00341B09">
      <w:pPr>
        <w:rPr>
          <w:rFonts w:hint="eastAsia"/>
        </w:rPr>
      </w:pPr>
      <w:r>
        <w:rPr>
          <w:rFonts w:hint="eastAsia"/>
        </w:rPr>
        <w:t>在学习汉语的过程中，许多初学者都会遇到这样一个问题：为什么有些拼音看起来没有音调？这实际上涉及到汉语拼音的使用场合和简化方式。</w:t>
      </w:r>
    </w:p>
    <w:p w14:paraId="20F95D76" w14:textId="77777777" w:rsidR="00341B09" w:rsidRDefault="00341B09">
      <w:pPr>
        <w:rPr>
          <w:rFonts w:hint="eastAsia"/>
        </w:rPr>
      </w:pPr>
    </w:p>
    <w:p w14:paraId="5C3051F4" w14:textId="77777777" w:rsidR="00341B09" w:rsidRDefault="00341B09">
      <w:pPr>
        <w:rPr>
          <w:rFonts w:hint="eastAsia"/>
        </w:rPr>
      </w:pPr>
    </w:p>
    <w:p w14:paraId="4FBEED84" w14:textId="77777777" w:rsidR="00341B09" w:rsidRDefault="00341B09">
      <w:pPr>
        <w:rPr>
          <w:rFonts w:hint="eastAsia"/>
        </w:rPr>
      </w:pPr>
      <w:r>
        <w:rPr>
          <w:rFonts w:hint="eastAsia"/>
        </w:rPr>
        <w:t>汉语拼音的基本知识</w:t>
      </w:r>
    </w:p>
    <w:p w14:paraId="35A40EB3" w14:textId="77777777" w:rsidR="00341B09" w:rsidRDefault="00341B09">
      <w:pPr>
        <w:rPr>
          <w:rFonts w:hint="eastAsia"/>
        </w:rPr>
      </w:pPr>
      <w:r>
        <w:rPr>
          <w:rFonts w:hint="eastAsia"/>
        </w:rPr>
        <w:t>汉语拼音是汉字的一种拉丁化标注方法，主要用于帮助人们正确发音。汉语有四个主要声调和一个轻声，分别是第一声（阴平）、第二声（阳平）、第三声（上声）和第四声（去声）。每个汉字都有其特定的声调，这对于理解意义至关重要。然而，在实际应用中，并不是所有的拼音都需要标出声调。</w:t>
      </w:r>
    </w:p>
    <w:p w14:paraId="092DBCDE" w14:textId="77777777" w:rsidR="00341B09" w:rsidRDefault="00341B09">
      <w:pPr>
        <w:rPr>
          <w:rFonts w:hint="eastAsia"/>
        </w:rPr>
      </w:pPr>
    </w:p>
    <w:p w14:paraId="0CA4F624" w14:textId="77777777" w:rsidR="00341B09" w:rsidRDefault="00341B09">
      <w:pPr>
        <w:rPr>
          <w:rFonts w:hint="eastAsia"/>
        </w:rPr>
      </w:pPr>
    </w:p>
    <w:p w14:paraId="63E05ACE" w14:textId="77777777" w:rsidR="00341B09" w:rsidRDefault="00341B09">
      <w:pPr>
        <w:rPr>
          <w:rFonts w:hint="eastAsia"/>
        </w:rPr>
      </w:pPr>
      <w:r>
        <w:rPr>
          <w:rFonts w:hint="eastAsia"/>
        </w:rPr>
        <w:t>拼音不标声调的情况</w:t>
      </w:r>
    </w:p>
    <w:p w14:paraId="6A544FCE" w14:textId="77777777" w:rsidR="00341B09" w:rsidRDefault="00341B09">
      <w:pPr>
        <w:rPr>
          <w:rFonts w:hint="eastAsia"/>
        </w:rPr>
      </w:pPr>
      <w:r>
        <w:rPr>
          <w:rFonts w:hint="eastAsia"/>
        </w:rPr>
        <w:t>在一些非正式场合下，如社交媒体、短信交流等，为了提高输入效率，很多人选择省略声调标记。在对外汉语教学初期阶段，可能会暂时忽略声调的教学，先让学生掌握基础发音。对于母语使用者来说，他们已经具备了良好的语感，即使没有声调提示也能准确读出单词。</w:t>
      </w:r>
    </w:p>
    <w:p w14:paraId="25981E18" w14:textId="77777777" w:rsidR="00341B09" w:rsidRDefault="00341B09">
      <w:pPr>
        <w:rPr>
          <w:rFonts w:hint="eastAsia"/>
        </w:rPr>
      </w:pPr>
    </w:p>
    <w:p w14:paraId="14F39F41" w14:textId="77777777" w:rsidR="00341B09" w:rsidRDefault="00341B09">
      <w:pPr>
        <w:rPr>
          <w:rFonts w:hint="eastAsia"/>
        </w:rPr>
      </w:pPr>
    </w:p>
    <w:p w14:paraId="3988326E" w14:textId="77777777" w:rsidR="00341B09" w:rsidRDefault="00341B09">
      <w:pPr>
        <w:rPr>
          <w:rFonts w:hint="eastAsia"/>
        </w:rPr>
      </w:pPr>
      <w:r>
        <w:rPr>
          <w:rFonts w:hint="eastAsia"/>
        </w:rPr>
        <w:t>拼音的实际运用</w:t>
      </w:r>
    </w:p>
    <w:p w14:paraId="569289E9" w14:textId="77777777" w:rsidR="00341B09" w:rsidRDefault="00341B09">
      <w:pPr>
        <w:rPr>
          <w:rFonts w:hint="eastAsia"/>
        </w:rPr>
      </w:pPr>
      <w:r>
        <w:rPr>
          <w:rFonts w:hint="eastAsia"/>
        </w:rPr>
        <w:t>值得注意的是，在正式出版物、教材以及需要精确传达信息的场合，拼音通常会带上声调符号。这是因为声调对于区分词义非常重要。例如，“mā”（妈）、“má”（麻）、“mǎ”（马）和“mà”（骂），虽然它们的拼音相同但声调不同，所代表的意义也完全不同。因此，在这些情况下，准确地标记声调是非常必要的。</w:t>
      </w:r>
    </w:p>
    <w:p w14:paraId="7381B7AC" w14:textId="77777777" w:rsidR="00341B09" w:rsidRDefault="00341B09">
      <w:pPr>
        <w:rPr>
          <w:rFonts w:hint="eastAsia"/>
        </w:rPr>
      </w:pPr>
    </w:p>
    <w:p w14:paraId="33C65A74" w14:textId="77777777" w:rsidR="00341B09" w:rsidRDefault="00341B09">
      <w:pPr>
        <w:rPr>
          <w:rFonts w:hint="eastAsia"/>
        </w:rPr>
      </w:pPr>
    </w:p>
    <w:p w14:paraId="2BB1CF4D" w14:textId="77777777" w:rsidR="00341B09" w:rsidRDefault="00341B09">
      <w:pPr>
        <w:rPr>
          <w:rFonts w:hint="eastAsia"/>
        </w:rPr>
      </w:pPr>
      <w:r>
        <w:rPr>
          <w:rFonts w:hint="eastAsia"/>
        </w:rPr>
        <w:t>最后的总结</w:t>
      </w:r>
    </w:p>
    <w:p w14:paraId="15BB6BA9" w14:textId="77777777" w:rsidR="00341B09" w:rsidRDefault="00341B09">
      <w:pPr>
        <w:rPr>
          <w:rFonts w:hint="eastAsia"/>
        </w:rPr>
      </w:pPr>
      <w:r>
        <w:rPr>
          <w:rFonts w:hint="eastAsia"/>
        </w:rPr>
        <w:t>是否在拼音中标注声调取决于具体的使用场景和个人需求。在日常生活中，出于便捷性的考虑，有时会选择不加声调；但在需要精确表达或者教育领域，则必须严格按照标准书写规则来标注声调。了解这一点有助于我们更好地掌握汉语拼音系统，同时也能够更加灵活地运用它进行沟通。</w:t>
      </w:r>
    </w:p>
    <w:p w14:paraId="63A8E3E9" w14:textId="77777777" w:rsidR="00341B09" w:rsidRDefault="00341B09">
      <w:pPr>
        <w:rPr>
          <w:rFonts w:hint="eastAsia"/>
        </w:rPr>
      </w:pPr>
    </w:p>
    <w:p w14:paraId="606F2273" w14:textId="77777777" w:rsidR="00341B09" w:rsidRDefault="00341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37751" w14:textId="613C46A5" w:rsidR="005C76D2" w:rsidRDefault="005C76D2"/>
    <w:sectPr w:rsidR="005C7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D2"/>
    <w:rsid w:val="001B741B"/>
    <w:rsid w:val="00341B09"/>
    <w:rsid w:val="005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B7C8E-C9C4-4C29-88CE-847A28C5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