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3B59" w14:textId="77777777" w:rsidR="001A2856" w:rsidRDefault="001A2856">
      <w:pPr>
        <w:rPr>
          <w:rFonts w:hint="eastAsia"/>
        </w:rPr>
      </w:pPr>
      <w:r>
        <w:rPr>
          <w:rFonts w:hint="eastAsia"/>
        </w:rPr>
        <w:t>怎么写拼音的声调</w:t>
      </w:r>
    </w:p>
    <w:p w14:paraId="3B97E834" w14:textId="77777777" w:rsidR="001A2856" w:rsidRDefault="001A2856">
      <w:pPr>
        <w:rPr>
          <w:rFonts w:hint="eastAsia"/>
        </w:rPr>
      </w:pPr>
    </w:p>
    <w:p w14:paraId="09CCFC46" w14:textId="77777777" w:rsidR="001A2856" w:rsidRDefault="001A2856">
      <w:pPr>
        <w:rPr>
          <w:rFonts w:hint="eastAsia"/>
        </w:rPr>
      </w:pPr>
      <w:r>
        <w:rPr>
          <w:rFonts w:hint="eastAsia"/>
        </w:rPr>
        <w:t>汉语拼音是学习普通话的重要工具，而声调则是拼音中不可或缺的一部分。正确的声调不仅影响发音的准确性，也直接关系到意思的表达。因此，掌握拼音声调的写法，对于初学者来说至关重要。</w:t>
      </w:r>
    </w:p>
    <w:p w14:paraId="70CAF5AA" w14:textId="77777777" w:rsidR="001A2856" w:rsidRDefault="001A2856">
      <w:pPr>
        <w:rPr>
          <w:rFonts w:hint="eastAsia"/>
        </w:rPr>
      </w:pPr>
    </w:p>
    <w:p w14:paraId="5E1DEF65" w14:textId="77777777" w:rsidR="001A2856" w:rsidRDefault="001A2856">
      <w:pPr>
        <w:rPr>
          <w:rFonts w:hint="eastAsia"/>
        </w:rPr>
      </w:pPr>
    </w:p>
    <w:p w14:paraId="6B260BE5" w14:textId="77777777" w:rsidR="001A2856" w:rsidRDefault="001A2856">
      <w:pPr>
        <w:rPr>
          <w:rFonts w:hint="eastAsia"/>
        </w:rPr>
      </w:pPr>
      <w:r>
        <w:rPr>
          <w:rFonts w:hint="eastAsia"/>
        </w:rPr>
        <w:t>认识拼音的四个基本声调</w:t>
      </w:r>
    </w:p>
    <w:p w14:paraId="6C4A7021" w14:textId="77777777" w:rsidR="001A2856" w:rsidRDefault="001A2856">
      <w:pPr>
        <w:rPr>
          <w:rFonts w:hint="eastAsia"/>
        </w:rPr>
      </w:pPr>
    </w:p>
    <w:p w14:paraId="244B3346" w14:textId="77777777" w:rsidR="001A2856" w:rsidRDefault="001A2856">
      <w:pPr>
        <w:rPr>
          <w:rFonts w:hint="eastAsia"/>
        </w:rPr>
      </w:pPr>
      <w:r>
        <w:rPr>
          <w:rFonts w:hint="eastAsia"/>
        </w:rPr>
        <w:t>汉语普通话中有四个基本声调和一个轻声。在拼音中，声调通常用数字或符号标注在音节的主要元音上。例如，“mā（妈）”是第一声，表示高平调；“má（麻）”是第二声，表示升调；“mǎ（马）”是第三声，表示降升调；“ mà（骂）”是第四声，表示降调；而轻声则不标调号，如“ma（吧）”。</w:t>
      </w:r>
    </w:p>
    <w:p w14:paraId="767379AC" w14:textId="77777777" w:rsidR="001A2856" w:rsidRDefault="001A2856">
      <w:pPr>
        <w:rPr>
          <w:rFonts w:hint="eastAsia"/>
        </w:rPr>
      </w:pPr>
    </w:p>
    <w:p w14:paraId="3FA63772" w14:textId="77777777" w:rsidR="001A2856" w:rsidRDefault="001A2856">
      <w:pPr>
        <w:rPr>
          <w:rFonts w:hint="eastAsia"/>
        </w:rPr>
      </w:pPr>
    </w:p>
    <w:p w14:paraId="3B6898A5" w14:textId="77777777" w:rsidR="001A2856" w:rsidRDefault="001A2856">
      <w:pPr>
        <w:rPr>
          <w:rFonts w:hint="eastAsia"/>
        </w:rPr>
      </w:pPr>
      <w:r>
        <w:rPr>
          <w:rFonts w:hint="eastAsia"/>
        </w:rPr>
        <w:t>声调符号的写法</w:t>
      </w:r>
    </w:p>
    <w:p w14:paraId="516D8428" w14:textId="77777777" w:rsidR="001A2856" w:rsidRDefault="001A2856">
      <w:pPr>
        <w:rPr>
          <w:rFonts w:hint="eastAsia"/>
        </w:rPr>
      </w:pPr>
    </w:p>
    <w:p w14:paraId="00ADFE9F" w14:textId="77777777" w:rsidR="001A2856" w:rsidRDefault="001A2856">
      <w:pPr>
        <w:rPr>
          <w:rFonts w:hint="eastAsia"/>
        </w:rPr>
      </w:pPr>
      <w:r>
        <w:rPr>
          <w:rFonts w:hint="eastAsia"/>
        </w:rPr>
        <w:t>声调符号有五种：阴平（ˉ）、阳平（ˊ）、上声（ˇ）、去声（ˋ）和轻声（不标）。书写时，应将声调符号标在音节的主要元音上。例如，“xiě（写）”中的“ě”，“yī（一）”中的“ī”。需要注意的是，当一个音节中有多个元音时，要根据一定的规则确定声调标在哪个字母上，比如优先标在 a、o、e 上，其次是 i、u、ü。</w:t>
      </w:r>
    </w:p>
    <w:p w14:paraId="624DF16B" w14:textId="77777777" w:rsidR="001A2856" w:rsidRDefault="001A2856">
      <w:pPr>
        <w:rPr>
          <w:rFonts w:hint="eastAsia"/>
        </w:rPr>
      </w:pPr>
    </w:p>
    <w:p w14:paraId="49D3DDEC" w14:textId="77777777" w:rsidR="001A2856" w:rsidRDefault="001A2856">
      <w:pPr>
        <w:rPr>
          <w:rFonts w:hint="eastAsia"/>
        </w:rPr>
      </w:pPr>
    </w:p>
    <w:p w14:paraId="68B9D46B" w14:textId="77777777" w:rsidR="001A2856" w:rsidRDefault="001A285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64FDDC5" w14:textId="77777777" w:rsidR="001A2856" w:rsidRDefault="001A2856">
      <w:pPr>
        <w:rPr>
          <w:rFonts w:hint="eastAsia"/>
        </w:rPr>
      </w:pPr>
    </w:p>
    <w:p w14:paraId="428E0C29" w14:textId="77777777" w:rsidR="001A2856" w:rsidRDefault="001A2856">
      <w:pPr>
        <w:rPr>
          <w:rFonts w:hint="eastAsia"/>
        </w:rPr>
      </w:pPr>
      <w:r>
        <w:rPr>
          <w:rFonts w:hint="eastAsia"/>
        </w:rPr>
        <w:t>在输入法或手写过程中，有时会省略声调符号，尤其是在非正式场合。但在学习阶段，建议尽量标注清楚。一些多音字的发音依赖于语境，这时需要结合词语和句子来判断声调。</w:t>
      </w:r>
    </w:p>
    <w:p w14:paraId="5917F998" w14:textId="77777777" w:rsidR="001A2856" w:rsidRDefault="001A2856">
      <w:pPr>
        <w:rPr>
          <w:rFonts w:hint="eastAsia"/>
        </w:rPr>
      </w:pPr>
    </w:p>
    <w:p w14:paraId="30E1145A" w14:textId="77777777" w:rsidR="001A2856" w:rsidRDefault="001A2856">
      <w:pPr>
        <w:rPr>
          <w:rFonts w:hint="eastAsia"/>
        </w:rPr>
      </w:pPr>
    </w:p>
    <w:p w14:paraId="53863BDD" w14:textId="77777777" w:rsidR="001A2856" w:rsidRDefault="001A2856">
      <w:pPr>
        <w:rPr>
          <w:rFonts w:hint="eastAsia"/>
        </w:rPr>
      </w:pPr>
      <w:r>
        <w:rPr>
          <w:rFonts w:hint="eastAsia"/>
        </w:rPr>
        <w:t>练习方法</w:t>
      </w:r>
    </w:p>
    <w:p w14:paraId="04287E87" w14:textId="77777777" w:rsidR="001A2856" w:rsidRDefault="001A2856">
      <w:pPr>
        <w:rPr>
          <w:rFonts w:hint="eastAsia"/>
        </w:rPr>
      </w:pPr>
    </w:p>
    <w:p w14:paraId="05E870B9" w14:textId="77777777" w:rsidR="001A2856" w:rsidRDefault="001A2856">
      <w:pPr>
        <w:rPr>
          <w:rFonts w:hint="eastAsia"/>
        </w:rPr>
      </w:pPr>
      <w:r>
        <w:rPr>
          <w:rFonts w:hint="eastAsia"/>
        </w:rPr>
        <w:t>想要熟练掌握声调，除了理解规则外，还需要通过大量朗读和听力训练来巩固。可以借助拼音课本、语音软件或跟读视频进行练习，同时注意模仿母语者的语调。</w:t>
      </w:r>
    </w:p>
    <w:p w14:paraId="46F45869" w14:textId="77777777" w:rsidR="001A2856" w:rsidRDefault="001A2856">
      <w:pPr>
        <w:rPr>
          <w:rFonts w:hint="eastAsia"/>
        </w:rPr>
      </w:pPr>
    </w:p>
    <w:p w14:paraId="7541B131" w14:textId="77777777" w:rsidR="001A2856" w:rsidRDefault="001A2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24199" w14:textId="26F08C43" w:rsidR="002E40AA" w:rsidRDefault="002E40AA"/>
    <w:sectPr w:rsidR="002E4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AA"/>
    <w:rsid w:val="001A2856"/>
    <w:rsid w:val="001B741B"/>
    <w:rsid w:val="002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4DEC1-F58E-449D-87A8-58FE3989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