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2C62" w14:textId="77777777" w:rsidR="00D82C12" w:rsidRDefault="00D82C12">
      <w:pPr>
        <w:rPr>
          <w:rFonts w:hint="eastAsia"/>
        </w:rPr>
      </w:pPr>
      <w:r>
        <w:rPr>
          <w:rFonts w:hint="eastAsia"/>
        </w:rPr>
        <w:t>怎么写拼音声调</w:t>
      </w:r>
    </w:p>
    <w:p w14:paraId="45A0922F" w14:textId="77777777" w:rsidR="00D82C12" w:rsidRDefault="00D82C12">
      <w:pPr>
        <w:rPr>
          <w:rFonts w:hint="eastAsia"/>
        </w:rPr>
      </w:pPr>
    </w:p>
    <w:p w14:paraId="09D67BEB" w14:textId="77777777" w:rsidR="00D82C12" w:rsidRDefault="00D82C12">
      <w:pPr>
        <w:rPr>
          <w:rFonts w:hint="eastAsia"/>
        </w:rPr>
      </w:pPr>
      <w:r>
        <w:rPr>
          <w:rFonts w:hint="eastAsia"/>
        </w:rPr>
        <w:t>汉语拼音是学习中文的重要工具，而声调则是拼音中不可或缺的一部分。掌握正确的声调写法，有助于准确表达意思，避免交流中的误解。在书写拼音时，正确标注声调是非常关键的。</w:t>
      </w:r>
    </w:p>
    <w:p w14:paraId="6DA6E119" w14:textId="77777777" w:rsidR="00D82C12" w:rsidRDefault="00D82C12">
      <w:pPr>
        <w:rPr>
          <w:rFonts w:hint="eastAsia"/>
        </w:rPr>
      </w:pPr>
    </w:p>
    <w:p w14:paraId="17407321" w14:textId="77777777" w:rsidR="00D82C12" w:rsidRDefault="00D82C12">
      <w:pPr>
        <w:rPr>
          <w:rFonts w:hint="eastAsia"/>
        </w:rPr>
      </w:pPr>
    </w:p>
    <w:p w14:paraId="3466ED4E" w14:textId="77777777" w:rsidR="00D82C12" w:rsidRDefault="00D82C12">
      <w:pPr>
        <w:rPr>
          <w:rFonts w:hint="eastAsia"/>
        </w:rPr>
      </w:pPr>
      <w:r>
        <w:rPr>
          <w:rFonts w:hint="eastAsia"/>
        </w:rPr>
        <w:t>了解四个基本声调和一个轻声</w:t>
      </w:r>
    </w:p>
    <w:p w14:paraId="0C8AA3CA" w14:textId="77777777" w:rsidR="00D82C12" w:rsidRDefault="00D82C12">
      <w:pPr>
        <w:rPr>
          <w:rFonts w:hint="eastAsia"/>
        </w:rPr>
      </w:pPr>
    </w:p>
    <w:p w14:paraId="2C8B486C" w14:textId="77777777" w:rsidR="00D82C12" w:rsidRDefault="00D82C12">
      <w:pPr>
        <w:rPr>
          <w:rFonts w:hint="eastAsia"/>
        </w:rPr>
      </w:pPr>
      <w:r>
        <w:rPr>
          <w:rFonts w:hint="eastAsia"/>
        </w:rPr>
        <w:t>普通话中有四个基本声调和一个特殊的“轻声”。第一声是高平调，用“ˉ”表示；第二声是升调，用“ˊ”表示；第三声是降升调，用“ˇ”表示；第四声是降调，用“ˋ”表示；而轻声则不标调号，用较短的音节表示。这五个声调在口语中有着明确的区别，因此在书写拼音时也要特别注意。</w:t>
      </w:r>
    </w:p>
    <w:p w14:paraId="4508EA87" w14:textId="77777777" w:rsidR="00D82C12" w:rsidRDefault="00D82C12">
      <w:pPr>
        <w:rPr>
          <w:rFonts w:hint="eastAsia"/>
        </w:rPr>
      </w:pPr>
    </w:p>
    <w:p w14:paraId="3FB89915" w14:textId="77777777" w:rsidR="00D82C12" w:rsidRDefault="00D82C12">
      <w:pPr>
        <w:rPr>
          <w:rFonts w:hint="eastAsia"/>
        </w:rPr>
      </w:pPr>
    </w:p>
    <w:p w14:paraId="46887576" w14:textId="77777777" w:rsidR="00D82C12" w:rsidRDefault="00D82C12">
      <w:pPr>
        <w:rPr>
          <w:rFonts w:hint="eastAsia"/>
        </w:rPr>
      </w:pPr>
      <w:r>
        <w:rPr>
          <w:rFonts w:hint="eastAsia"/>
        </w:rPr>
        <w:t>声调标注的位置</w:t>
      </w:r>
    </w:p>
    <w:p w14:paraId="6647E9B1" w14:textId="77777777" w:rsidR="00D82C12" w:rsidRDefault="00D82C12">
      <w:pPr>
        <w:rPr>
          <w:rFonts w:hint="eastAsia"/>
        </w:rPr>
      </w:pPr>
    </w:p>
    <w:p w14:paraId="114C1E61" w14:textId="77777777" w:rsidR="00D82C12" w:rsidRDefault="00D82C12">
      <w:pPr>
        <w:rPr>
          <w:rFonts w:hint="eastAsia"/>
        </w:rPr>
      </w:pPr>
      <w:r>
        <w:rPr>
          <w:rFonts w:hint="eastAsia"/>
        </w:rPr>
        <w:t>在拼写一个音节时，声调应标注在主要元音上。所谓主要元音，指的是音节中最响亮、最清晰的元音。例如，在“mā（妈）”中，声调标注在字母“a”上；在“xiě（写）”中，声调标注在“e”上。如果音节中有多个元音，就需要根据规则判断哪个是主要元音。</w:t>
      </w:r>
    </w:p>
    <w:p w14:paraId="2BC40B47" w14:textId="77777777" w:rsidR="00D82C12" w:rsidRDefault="00D82C12">
      <w:pPr>
        <w:rPr>
          <w:rFonts w:hint="eastAsia"/>
        </w:rPr>
      </w:pPr>
    </w:p>
    <w:p w14:paraId="3BA09789" w14:textId="77777777" w:rsidR="00D82C12" w:rsidRDefault="00D82C12">
      <w:pPr>
        <w:rPr>
          <w:rFonts w:hint="eastAsia"/>
        </w:rPr>
      </w:pPr>
    </w:p>
    <w:p w14:paraId="72F72CF4" w14:textId="77777777" w:rsidR="00D82C12" w:rsidRDefault="00D82C12">
      <w:pPr>
        <w:rPr>
          <w:rFonts w:hint="eastAsia"/>
        </w:rPr>
      </w:pPr>
      <w:r>
        <w:rPr>
          <w:rFonts w:hint="eastAsia"/>
        </w:rPr>
        <w:t>特殊规则：i 和 u 的声调位置</w:t>
      </w:r>
    </w:p>
    <w:p w14:paraId="6BD6E3BB" w14:textId="77777777" w:rsidR="00D82C12" w:rsidRDefault="00D82C12">
      <w:pPr>
        <w:rPr>
          <w:rFonts w:hint="eastAsia"/>
        </w:rPr>
      </w:pPr>
    </w:p>
    <w:p w14:paraId="3E351926" w14:textId="77777777" w:rsidR="00D82C12" w:rsidRDefault="00D82C12">
      <w:pPr>
        <w:rPr>
          <w:rFonts w:hint="eastAsia"/>
        </w:rPr>
      </w:pPr>
      <w:r>
        <w:rPr>
          <w:rFonts w:hint="eastAsia"/>
        </w:rPr>
        <w:t>当音节中同时包含“i”和“u”时，声调应标注在靠后的那个元音上。例如，“liú（流）”中，声调标注在“u”上；“qiū（秋）”中，声调标注在“i”上。这个规则有助于统一拼音的书写方式，也便于读者识别。</w:t>
      </w:r>
    </w:p>
    <w:p w14:paraId="63D4C9AC" w14:textId="77777777" w:rsidR="00D82C12" w:rsidRDefault="00D82C12">
      <w:pPr>
        <w:rPr>
          <w:rFonts w:hint="eastAsia"/>
        </w:rPr>
      </w:pPr>
    </w:p>
    <w:p w14:paraId="2782F9DE" w14:textId="77777777" w:rsidR="00D82C12" w:rsidRDefault="00D82C12">
      <w:pPr>
        <w:rPr>
          <w:rFonts w:hint="eastAsia"/>
        </w:rPr>
      </w:pPr>
    </w:p>
    <w:p w14:paraId="4DBAA53A" w14:textId="77777777" w:rsidR="00D82C12" w:rsidRDefault="00D82C12">
      <w:pPr>
        <w:rPr>
          <w:rFonts w:hint="eastAsia"/>
        </w:rPr>
      </w:pPr>
      <w:r>
        <w:rPr>
          <w:rFonts w:hint="eastAsia"/>
        </w:rPr>
        <w:t>使用数字标注声调</w:t>
      </w:r>
    </w:p>
    <w:p w14:paraId="11C1B7FE" w14:textId="77777777" w:rsidR="00D82C12" w:rsidRDefault="00D82C12">
      <w:pPr>
        <w:rPr>
          <w:rFonts w:hint="eastAsia"/>
        </w:rPr>
      </w:pPr>
    </w:p>
    <w:p w14:paraId="34D2C4C3" w14:textId="77777777" w:rsidR="00D82C12" w:rsidRDefault="00D82C12">
      <w:pPr>
        <w:rPr>
          <w:rFonts w:hint="eastAsia"/>
        </w:rPr>
      </w:pPr>
      <w:r>
        <w:rPr>
          <w:rFonts w:hint="eastAsia"/>
        </w:rPr>
        <w:t>除了用符号标注声调外，也可以使用数字来表示。例如，第一声写作“ma1”，第二声写作“ma2”，以此类推。这种方法常用于计算机输入或特定场合，方便快捷。</w:t>
      </w:r>
    </w:p>
    <w:p w14:paraId="0420E2DE" w14:textId="77777777" w:rsidR="00D82C12" w:rsidRDefault="00D82C12">
      <w:pPr>
        <w:rPr>
          <w:rFonts w:hint="eastAsia"/>
        </w:rPr>
      </w:pPr>
    </w:p>
    <w:p w14:paraId="6F5751C5" w14:textId="77777777" w:rsidR="00D82C12" w:rsidRDefault="00D82C12">
      <w:pPr>
        <w:rPr>
          <w:rFonts w:hint="eastAsia"/>
        </w:rPr>
      </w:pPr>
    </w:p>
    <w:p w14:paraId="18F015C0" w14:textId="77777777" w:rsidR="00D82C12" w:rsidRDefault="00D82C12">
      <w:pPr>
        <w:rPr>
          <w:rFonts w:hint="eastAsia"/>
        </w:rPr>
      </w:pPr>
      <w:r>
        <w:rPr>
          <w:rFonts w:hint="eastAsia"/>
        </w:rPr>
        <w:t>常见错误与纠正</w:t>
      </w:r>
    </w:p>
    <w:p w14:paraId="20EFCB4E" w14:textId="77777777" w:rsidR="00D82C12" w:rsidRDefault="00D82C12">
      <w:pPr>
        <w:rPr>
          <w:rFonts w:hint="eastAsia"/>
        </w:rPr>
      </w:pPr>
    </w:p>
    <w:p w14:paraId="6CB6ED88" w14:textId="77777777" w:rsidR="00D82C12" w:rsidRDefault="00D82C12">
      <w:pPr>
        <w:rPr>
          <w:rFonts w:hint="eastAsia"/>
        </w:rPr>
      </w:pPr>
      <w:r>
        <w:rPr>
          <w:rFonts w:hint="eastAsia"/>
        </w:rPr>
        <w:t>初学者常常会在标注声调时犯一些错误，比如将声调标错位置，或者混淆不同声调的符号。为了避免这些问题，建议多练习常见的词语，并结合语音进行对照。通过反复听读和书写，可以逐步提高拼音声调的准确性。</w:t>
      </w:r>
    </w:p>
    <w:p w14:paraId="25DEE8DF" w14:textId="77777777" w:rsidR="00D82C12" w:rsidRDefault="00D82C12">
      <w:pPr>
        <w:rPr>
          <w:rFonts w:hint="eastAsia"/>
        </w:rPr>
      </w:pPr>
    </w:p>
    <w:p w14:paraId="3CED898D" w14:textId="77777777" w:rsidR="00D82C12" w:rsidRDefault="00D82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23287" w14:textId="7398832F" w:rsidR="00E24931" w:rsidRDefault="00E24931"/>
    <w:sectPr w:rsidR="00E24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31"/>
    <w:rsid w:val="001B741B"/>
    <w:rsid w:val="00D82C12"/>
    <w:rsid w:val="00E2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E8191-CDF4-4C38-9E9C-2BE07AD5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