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893C" w14:textId="77777777" w:rsidR="00062D4C" w:rsidRDefault="00062D4C">
      <w:pPr>
        <w:rPr>
          <w:rFonts w:hint="eastAsia"/>
        </w:rPr>
      </w:pPr>
      <w:r>
        <w:rPr>
          <w:rFonts w:hint="eastAsia"/>
        </w:rPr>
        <w:t>怎么做汉语的拼音格子</w:t>
      </w:r>
    </w:p>
    <w:p w14:paraId="400A1148" w14:textId="77777777" w:rsidR="00062D4C" w:rsidRDefault="00062D4C">
      <w:pPr>
        <w:rPr>
          <w:rFonts w:hint="eastAsia"/>
        </w:rPr>
      </w:pPr>
      <w:r>
        <w:rPr>
          <w:rFonts w:hint="eastAsia"/>
        </w:rPr>
        <w:t>汉语拼音格子是帮助学习者掌握汉字发音的一种有效工具。它不仅能够提高学习者的拼音准确性，还能增强他们对声调和音节结构的理解。制作汉语拼音格子并不复杂，但需要一定的规划和耐心。</w:t>
      </w:r>
    </w:p>
    <w:p w14:paraId="58D1AAEE" w14:textId="77777777" w:rsidR="00062D4C" w:rsidRDefault="00062D4C">
      <w:pPr>
        <w:rPr>
          <w:rFonts w:hint="eastAsia"/>
        </w:rPr>
      </w:pPr>
    </w:p>
    <w:p w14:paraId="0F116B63" w14:textId="77777777" w:rsidR="00062D4C" w:rsidRDefault="00062D4C">
      <w:pPr>
        <w:rPr>
          <w:rFonts w:hint="eastAsia"/>
        </w:rPr>
      </w:pPr>
    </w:p>
    <w:p w14:paraId="0F46128E" w14:textId="77777777" w:rsidR="00062D4C" w:rsidRDefault="00062D4C">
      <w:pPr>
        <w:rPr>
          <w:rFonts w:hint="eastAsia"/>
        </w:rPr>
      </w:pPr>
      <w:r>
        <w:rPr>
          <w:rFonts w:hint="eastAsia"/>
        </w:rPr>
        <w:t>准备材料与工具</w:t>
      </w:r>
    </w:p>
    <w:p w14:paraId="29D7BE66" w14:textId="77777777" w:rsidR="00062D4C" w:rsidRDefault="00062D4C">
      <w:pPr>
        <w:rPr>
          <w:rFonts w:hint="eastAsia"/>
        </w:rPr>
      </w:pPr>
      <w:r>
        <w:rPr>
          <w:rFonts w:hint="eastAsia"/>
        </w:rPr>
        <w:t>你需要准备一些基本的材料和工具：一张足够大的纸张（建议使用A3大小以保证空间充足）、尺子、铅笔、橡皮擦以及彩色笔或马克笔（可选）。如果你想要更专业的效果，可以考虑使用绘图软件来创建电子版的拼音格子。</w:t>
      </w:r>
    </w:p>
    <w:p w14:paraId="02DEC4BC" w14:textId="77777777" w:rsidR="00062D4C" w:rsidRDefault="00062D4C">
      <w:pPr>
        <w:rPr>
          <w:rFonts w:hint="eastAsia"/>
        </w:rPr>
      </w:pPr>
    </w:p>
    <w:p w14:paraId="7AB14785" w14:textId="77777777" w:rsidR="00062D4C" w:rsidRDefault="00062D4C">
      <w:pPr>
        <w:rPr>
          <w:rFonts w:hint="eastAsia"/>
        </w:rPr>
      </w:pPr>
    </w:p>
    <w:p w14:paraId="06AE302C" w14:textId="77777777" w:rsidR="00062D4C" w:rsidRDefault="00062D4C">
      <w:pPr>
        <w:rPr>
          <w:rFonts w:hint="eastAsia"/>
        </w:rPr>
      </w:pPr>
      <w:r>
        <w:rPr>
          <w:rFonts w:hint="eastAsia"/>
        </w:rPr>
        <w:t>设计格子布局</w:t>
      </w:r>
    </w:p>
    <w:p w14:paraId="25207D75" w14:textId="77777777" w:rsidR="00062D4C" w:rsidRDefault="00062D4C">
      <w:pPr>
        <w:rPr>
          <w:rFonts w:hint="eastAsia"/>
        </w:rPr>
      </w:pPr>
      <w:r>
        <w:rPr>
          <w:rFonts w:hint="eastAsia"/>
        </w:rPr>
        <w:t>在纸上绘制出你想要的格子布局。通常情况下，一个标准的拼音格子由四个小方块组成，代表了声母、韵母及声调的位置。你可以根据个人喜好调整这些方块的大小和排列方式。确保每个方块之间有足够的间隔，以便于书写和阅读。</w:t>
      </w:r>
    </w:p>
    <w:p w14:paraId="5BE29301" w14:textId="77777777" w:rsidR="00062D4C" w:rsidRDefault="00062D4C">
      <w:pPr>
        <w:rPr>
          <w:rFonts w:hint="eastAsia"/>
        </w:rPr>
      </w:pPr>
    </w:p>
    <w:p w14:paraId="769E7786" w14:textId="77777777" w:rsidR="00062D4C" w:rsidRDefault="00062D4C">
      <w:pPr>
        <w:rPr>
          <w:rFonts w:hint="eastAsia"/>
        </w:rPr>
      </w:pPr>
    </w:p>
    <w:p w14:paraId="4688B8D5" w14:textId="77777777" w:rsidR="00062D4C" w:rsidRDefault="00062D4C">
      <w:pPr>
        <w:rPr>
          <w:rFonts w:hint="eastAsia"/>
        </w:rPr>
      </w:pPr>
      <w:r>
        <w:rPr>
          <w:rFonts w:hint="eastAsia"/>
        </w:rPr>
        <w:t>添加拼音元素</w:t>
      </w:r>
    </w:p>
    <w:p w14:paraId="3B42826F" w14:textId="77777777" w:rsidR="00062D4C" w:rsidRDefault="00062D4C">
      <w:pPr>
        <w:rPr>
          <w:rFonts w:hint="eastAsia"/>
        </w:rPr>
      </w:pPr>
      <w:r>
        <w:rPr>
          <w:rFonts w:hint="eastAsia"/>
        </w:rPr>
        <w:t>接下来，在每个小方块内分别标出拼音的不同部分。上方的小方块用于标记声调，下方左侧的小方块用来写声母，右侧则用于填写韵母。这样做有助于区分不同的拼音组成部分，并清晰地展示它们之间的关系。</w:t>
      </w:r>
    </w:p>
    <w:p w14:paraId="75D04A81" w14:textId="77777777" w:rsidR="00062D4C" w:rsidRDefault="00062D4C">
      <w:pPr>
        <w:rPr>
          <w:rFonts w:hint="eastAsia"/>
        </w:rPr>
      </w:pPr>
    </w:p>
    <w:p w14:paraId="3BD56FB6" w14:textId="77777777" w:rsidR="00062D4C" w:rsidRDefault="00062D4C">
      <w:pPr>
        <w:rPr>
          <w:rFonts w:hint="eastAsia"/>
        </w:rPr>
      </w:pPr>
    </w:p>
    <w:p w14:paraId="4B98562B" w14:textId="77777777" w:rsidR="00062D4C" w:rsidRDefault="00062D4C">
      <w:pPr>
        <w:rPr>
          <w:rFonts w:hint="eastAsia"/>
        </w:rPr>
      </w:pPr>
      <w:r>
        <w:rPr>
          <w:rFonts w:hint="eastAsia"/>
        </w:rPr>
        <w:t>装饰与个性化</w:t>
      </w:r>
    </w:p>
    <w:p w14:paraId="49B86CE9" w14:textId="77777777" w:rsidR="00062D4C" w:rsidRDefault="00062D4C">
      <w:pPr>
        <w:rPr>
          <w:rFonts w:hint="eastAsia"/>
        </w:rPr>
      </w:pPr>
      <w:r>
        <w:rPr>
          <w:rFonts w:hint="eastAsia"/>
        </w:rPr>
        <w:t>为了让拼音格子更加吸引人，你可以使用不同颜色的笔为不同的拼音成分上色，或者在空白处添加一些与汉语学习相关的图案和注释。这不仅能增加趣味性，也能帮助记忆。</w:t>
      </w:r>
    </w:p>
    <w:p w14:paraId="30BE3F59" w14:textId="77777777" w:rsidR="00062D4C" w:rsidRDefault="00062D4C">
      <w:pPr>
        <w:rPr>
          <w:rFonts w:hint="eastAsia"/>
        </w:rPr>
      </w:pPr>
    </w:p>
    <w:p w14:paraId="10D2F995" w14:textId="77777777" w:rsidR="00062D4C" w:rsidRDefault="00062D4C">
      <w:pPr>
        <w:rPr>
          <w:rFonts w:hint="eastAsia"/>
        </w:rPr>
      </w:pPr>
    </w:p>
    <w:p w14:paraId="6AAF5D77" w14:textId="77777777" w:rsidR="00062D4C" w:rsidRDefault="00062D4C">
      <w:pPr>
        <w:rPr>
          <w:rFonts w:hint="eastAsia"/>
        </w:rPr>
      </w:pPr>
      <w:r>
        <w:rPr>
          <w:rFonts w:hint="eastAsia"/>
        </w:rPr>
        <w:t>实际应用</w:t>
      </w:r>
    </w:p>
    <w:p w14:paraId="2716FC32" w14:textId="77777777" w:rsidR="00062D4C" w:rsidRDefault="00062D4C">
      <w:pPr>
        <w:rPr>
          <w:rFonts w:hint="eastAsia"/>
        </w:rPr>
      </w:pPr>
      <w:r>
        <w:rPr>
          <w:rFonts w:hint="eastAsia"/>
        </w:rPr>
        <w:t>完成后的拼音格子可以直接用于教学活动中。教师可以用它来解释复杂的拼音规则，学生也可以利用它进行自我练习。通过反复练习，学习者将能更快地掌握汉语拼音的正确发音方法。</w:t>
      </w:r>
    </w:p>
    <w:p w14:paraId="2287B853" w14:textId="77777777" w:rsidR="00062D4C" w:rsidRDefault="00062D4C">
      <w:pPr>
        <w:rPr>
          <w:rFonts w:hint="eastAsia"/>
        </w:rPr>
      </w:pPr>
    </w:p>
    <w:p w14:paraId="46FCB45B" w14:textId="77777777" w:rsidR="00062D4C" w:rsidRDefault="00062D4C">
      <w:pPr>
        <w:rPr>
          <w:rFonts w:hint="eastAsia"/>
        </w:rPr>
      </w:pPr>
    </w:p>
    <w:p w14:paraId="7D8BF1D1" w14:textId="77777777" w:rsidR="00062D4C" w:rsidRDefault="00062D4C">
      <w:pPr>
        <w:rPr>
          <w:rFonts w:hint="eastAsia"/>
        </w:rPr>
      </w:pPr>
      <w:r>
        <w:rPr>
          <w:rFonts w:hint="eastAsia"/>
        </w:rPr>
        <w:t>最后的总结</w:t>
      </w:r>
    </w:p>
    <w:p w14:paraId="3E8704F1" w14:textId="77777777" w:rsidR="00062D4C" w:rsidRDefault="00062D4C">
      <w:pPr>
        <w:rPr>
          <w:rFonts w:hint="eastAsia"/>
        </w:rPr>
      </w:pPr>
      <w:r>
        <w:rPr>
          <w:rFonts w:hint="eastAsia"/>
        </w:rPr>
        <w:t>制作汉语拼音格子是一项既简单又有趣的工作，它能极大地促进汉语学习过程。无论是作为教学辅助工具还是个人学习资料，拼音格子都展示了其独特的价值。希望这个指南能激发你的创造力，让你在汉语学习之旅中取得更大的进步。</w:t>
      </w:r>
    </w:p>
    <w:p w14:paraId="04B913A8" w14:textId="77777777" w:rsidR="00062D4C" w:rsidRDefault="00062D4C">
      <w:pPr>
        <w:rPr>
          <w:rFonts w:hint="eastAsia"/>
        </w:rPr>
      </w:pPr>
    </w:p>
    <w:p w14:paraId="1C17DC4C" w14:textId="77777777" w:rsidR="00062D4C" w:rsidRDefault="00062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59DE0" w14:textId="4B33C4F6" w:rsidR="00E44188" w:rsidRDefault="00E44188"/>
    <w:sectPr w:rsidR="00E44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88"/>
    <w:rsid w:val="00062D4C"/>
    <w:rsid w:val="001B741B"/>
    <w:rsid w:val="00E4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11FE0-2697-451A-9B7A-B73DBBD5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