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8308" w14:textId="77777777" w:rsidR="00F2447C" w:rsidRDefault="00F2447C">
      <w:pPr>
        <w:rPr>
          <w:rFonts w:hint="eastAsia"/>
        </w:rPr>
      </w:pPr>
      <w:r>
        <w:rPr>
          <w:rFonts w:hint="eastAsia"/>
        </w:rPr>
        <w:t>征求意见的拼音</w:t>
      </w:r>
    </w:p>
    <w:p w14:paraId="67209975" w14:textId="77777777" w:rsidR="00F2447C" w:rsidRDefault="00F2447C">
      <w:pPr>
        <w:rPr>
          <w:rFonts w:hint="eastAsia"/>
        </w:rPr>
      </w:pPr>
      <w:r>
        <w:rPr>
          <w:rFonts w:hint="eastAsia"/>
        </w:rPr>
        <w:t>征求意见，这个词语在汉语中的拼音是“zhēng qiú yì jiàn”。它指的是在决策、制定计划或者解决问题的过程中，主动向他人寻求意见和建议的行为。这种行为体现了对他人智慧和经验的尊重，并且有助于拓宽思路，找到更有效的解决方案。</w:t>
      </w:r>
    </w:p>
    <w:p w14:paraId="2E1EF8E0" w14:textId="77777777" w:rsidR="00F2447C" w:rsidRDefault="00F2447C">
      <w:pPr>
        <w:rPr>
          <w:rFonts w:hint="eastAsia"/>
        </w:rPr>
      </w:pPr>
    </w:p>
    <w:p w14:paraId="7881FA91" w14:textId="77777777" w:rsidR="00F2447C" w:rsidRDefault="00F2447C">
      <w:pPr>
        <w:rPr>
          <w:rFonts w:hint="eastAsia"/>
        </w:rPr>
      </w:pPr>
    </w:p>
    <w:p w14:paraId="35558486" w14:textId="77777777" w:rsidR="00F2447C" w:rsidRDefault="00F2447C">
      <w:pPr>
        <w:rPr>
          <w:rFonts w:hint="eastAsia"/>
        </w:rPr>
      </w:pPr>
      <w:r>
        <w:rPr>
          <w:rFonts w:hint="eastAsia"/>
        </w:rPr>
        <w:t>征求意见的重要性</w:t>
      </w:r>
    </w:p>
    <w:p w14:paraId="61EE4108" w14:textId="77777777" w:rsidR="00F2447C" w:rsidRDefault="00F2447C">
      <w:pPr>
        <w:rPr>
          <w:rFonts w:hint="eastAsia"/>
        </w:rPr>
      </w:pPr>
      <w:r>
        <w:rPr>
          <w:rFonts w:hint="eastAsia"/>
        </w:rPr>
        <w:t>在一个团队或组织中，征求意见能够促进成员之间的沟通与合作，增强团队凝聚力。通过征求不同人的观点，可以避免个人偏见和盲点，使决策更加全面和客观。对于领导者来说，积极地征求意见还能提升下属的工作积极性和归属感，因为这表明他们的想法和感受被重视。</w:t>
      </w:r>
    </w:p>
    <w:p w14:paraId="50B4B80E" w14:textId="77777777" w:rsidR="00F2447C" w:rsidRDefault="00F2447C">
      <w:pPr>
        <w:rPr>
          <w:rFonts w:hint="eastAsia"/>
        </w:rPr>
      </w:pPr>
    </w:p>
    <w:p w14:paraId="39A87360" w14:textId="77777777" w:rsidR="00F2447C" w:rsidRDefault="00F2447C">
      <w:pPr>
        <w:rPr>
          <w:rFonts w:hint="eastAsia"/>
        </w:rPr>
      </w:pPr>
    </w:p>
    <w:p w14:paraId="6A4D011F" w14:textId="77777777" w:rsidR="00F2447C" w:rsidRDefault="00F2447C">
      <w:pPr>
        <w:rPr>
          <w:rFonts w:hint="eastAsia"/>
        </w:rPr>
      </w:pPr>
      <w:r>
        <w:rPr>
          <w:rFonts w:hint="eastAsia"/>
        </w:rPr>
        <w:t>如何有效地征求意见</w:t>
      </w:r>
    </w:p>
    <w:p w14:paraId="1B69C13D" w14:textId="77777777" w:rsidR="00F2447C" w:rsidRDefault="00F2447C">
      <w:pPr>
        <w:rPr>
          <w:rFonts w:hint="eastAsia"/>
        </w:rPr>
      </w:pPr>
      <w:r>
        <w:rPr>
          <w:rFonts w:hint="eastAsia"/>
        </w:rPr>
        <w:t>为了确保征求意见的过程有效，首先需要明确你想要解决的问题或达到的目标是什么。这样可以帮助参与者提供更有针对性的意见。选择合适的人进行咨询也很关键，这些人应当具备相关的知识和经验。在收集到各种意见后，要对其进行认真的分析和评估，从中筛选出最有利于实现目标的建议。</w:t>
      </w:r>
    </w:p>
    <w:p w14:paraId="479DED3C" w14:textId="77777777" w:rsidR="00F2447C" w:rsidRDefault="00F2447C">
      <w:pPr>
        <w:rPr>
          <w:rFonts w:hint="eastAsia"/>
        </w:rPr>
      </w:pPr>
    </w:p>
    <w:p w14:paraId="538F4A90" w14:textId="77777777" w:rsidR="00F2447C" w:rsidRDefault="00F2447C">
      <w:pPr>
        <w:rPr>
          <w:rFonts w:hint="eastAsia"/>
        </w:rPr>
      </w:pPr>
    </w:p>
    <w:p w14:paraId="2DE93B65" w14:textId="77777777" w:rsidR="00F2447C" w:rsidRDefault="00F2447C">
      <w:pPr>
        <w:rPr>
          <w:rFonts w:hint="eastAsia"/>
        </w:rPr>
      </w:pPr>
      <w:r>
        <w:rPr>
          <w:rFonts w:hint="eastAsia"/>
        </w:rPr>
        <w:t>征求意见的应用场景</w:t>
      </w:r>
    </w:p>
    <w:p w14:paraId="3497571C" w14:textId="77777777" w:rsidR="00F2447C" w:rsidRDefault="00F2447C">
      <w:pPr>
        <w:rPr>
          <w:rFonts w:hint="eastAsia"/>
        </w:rPr>
      </w:pPr>
      <w:r>
        <w:rPr>
          <w:rFonts w:hint="eastAsia"/>
        </w:rPr>
        <w:t>无论是在工作环境还是日常生活中，征求意见都是一种非常实用的技巧。例如，在项目管理过程中，项目经理可能会向团队成员征求意见，以便更好地分配任务和资源；在家庭讨论中，家长可以通过征求孩子的意见来增进亲子关系，同时也让孩子感受到自己的声音被听见和尊重。</w:t>
      </w:r>
    </w:p>
    <w:p w14:paraId="67908A33" w14:textId="77777777" w:rsidR="00F2447C" w:rsidRDefault="00F2447C">
      <w:pPr>
        <w:rPr>
          <w:rFonts w:hint="eastAsia"/>
        </w:rPr>
      </w:pPr>
    </w:p>
    <w:p w14:paraId="7ABE4F60" w14:textId="77777777" w:rsidR="00F2447C" w:rsidRDefault="00F2447C">
      <w:pPr>
        <w:rPr>
          <w:rFonts w:hint="eastAsia"/>
        </w:rPr>
      </w:pPr>
    </w:p>
    <w:p w14:paraId="53A503E8" w14:textId="77777777" w:rsidR="00F2447C" w:rsidRDefault="00F2447C">
      <w:pPr>
        <w:rPr>
          <w:rFonts w:hint="eastAsia"/>
        </w:rPr>
      </w:pPr>
      <w:r>
        <w:rPr>
          <w:rFonts w:hint="eastAsia"/>
        </w:rPr>
        <w:t>最后的总结</w:t>
      </w:r>
    </w:p>
    <w:p w14:paraId="4D528CFF" w14:textId="77777777" w:rsidR="00F2447C" w:rsidRDefault="00F2447C">
      <w:pPr>
        <w:rPr>
          <w:rFonts w:hint="eastAsia"/>
        </w:rPr>
      </w:pPr>
      <w:r>
        <w:rPr>
          <w:rFonts w:hint="eastAsia"/>
        </w:rPr>
        <w:t>“zhēng qiú yì jiàn”不仅仅是一个简单的汉语词汇，它背后蕴含着深刻的意义和价值。通过有效地运用这一方法，我们不仅能够提高工作效率，还能改善人际关系，营造一个更加和谐的社会环境。在这个快速变化的时代，学会并善于征求意见，无疑将为个人和组织带来更多的机遇和发展空间。</w:t>
      </w:r>
    </w:p>
    <w:p w14:paraId="2E1AC044" w14:textId="77777777" w:rsidR="00F2447C" w:rsidRDefault="00F2447C">
      <w:pPr>
        <w:rPr>
          <w:rFonts w:hint="eastAsia"/>
        </w:rPr>
      </w:pPr>
    </w:p>
    <w:p w14:paraId="106C8BCB" w14:textId="77777777" w:rsidR="00F2447C" w:rsidRDefault="00F244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E2DE4" w14:textId="534EC871" w:rsidR="00AE3535" w:rsidRDefault="00AE3535"/>
    <w:sectPr w:rsidR="00AE3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35"/>
    <w:rsid w:val="00AE3535"/>
    <w:rsid w:val="00BC17D6"/>
    <w:rsid w:val="00F2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7C18B-3DAD-406B-8E67-E9A705AF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5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5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5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5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5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5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5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5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5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5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5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5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5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5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5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5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5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5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5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5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5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5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5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