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8C2D" w14:textId="77777777" w:rsidR="004C3053" w:rsidRDefault="004C3053">
      <w:pPr>
        <w:rPr>
          <w:rFonts w:hint="eastAsia"/>
        </w:rPr>
      </w:pPr>
      <w:r>
        <w:rPr>
          <w:rFonts w:hint="eastAsia"/>
        </w:rPr>
        <w:t>嶂的拼音字母是什么</w:t>
      </w:r>
    </w:p>
    <w:p w14:paraId="638AD228" w14:textId="77777777" w:rsidR="004C3053" w:rsidRDefault="004C3053">
      <w:pPr>
        <w:rPr>
          <w:rFonts w:hint="eastAsia"/>
        </w:rPr>
      </w:pPr>
      <w:r>
        <w:rPr>
          <w:rFonts w:hint="eastAsia"/>
        </w:rPr>
        <w:t>嶂字的拼音是“zhàng”。在汉语中，嶂特指高耸险峻、连绵不断的山峰。这个字不仅描绘了自然界的壮观景象，也蕴含着丰富的文化内涵和历史背景。</w:t>
      </w:r>
    </w:p>
    <w:p w14:paraId="136AC164" w14:textId="77777777" w:rsidR="004C3053" w:rsidRDefault="004C3053">
      <w:pPr>
        <w:rPr>
          <w:rFonts w:hint="eastAsia"/>
        </w:rPr>
      </w:pPr>
    </w:p>
    <w:p w14:paraId="1D241C4A" w14:textId="77777777" w:rsidR="004C3053" w:rsidRDefault="004C3053">
      <w:pPr>
        <w:rPr>
          <w:rFonts w:hint="eastAsia"/>
        </w:rPr>
      </w:pPr>
    </w:p>
    <w:p w14:paraId="694AFE63" w14:textId="77777777" w:rsidR="004C3053" w:rsidRDefault="004C3053">
      <w:pPr>
        <w:rPr>
          <w:rFonts w:hint="eastAsia"/>
        </w:rPr>
      </w:pPr>
      <w:r>
        <w:rPr>
          <w:rFonts w:hint="eastAsia"/>
        </w:rPr>
        <w:t>嶂字的文化背景</w:t>
      </w:r>
    </w:p>
    <w:p w14:paraId="1CD67363" w14:textId="77777777" w:rsidR="004C3053" w:rsidRDefault="004C3053">
      <w:pPr>
        <w:rPr>
          <w:rFonts w:hint="eastAsia"/>
        </w:rPr>
      </w:pPr>
      <w:r>
        <w:rPr>
          <w:rFonts w:hint="eastAsia"/>
        </w:rPr>
        <w:t>在中国古代文学作品中，“嶂”常常用来形容那些远离尘嚣、隐秘幽静的地方，或是作为诗人抒发情感、寄托理想的一种象征。例如，在许多古诗词中，我们都能找到描述嶂之雄伟壮丽的诗句，它们往往与云雾缭绕、松柏苍翠等意象相结合，营造出一种超凡脱俗的意境。</w:t>
      </w:r>
    </w:p>
    <w:p w14:paraId="50933B83" w14:textId="77777777" w:rsidR="004C3053" w:rsidRDefault="004C3053">
      <w:pPr>
        <w:rPr>
          <w:rFonts w:hint="eastAsia"/>
        </w:rPr>
      </w:pPr>
    </w:p>
    <w:p w14:paraId="45767710" w14:textId="77777777" w:rsidR="004C3053" w:rsidRDefault="004C3053">
      <w:pPr>
        <w:rPr>
          <w:rFonts w:hint="eastAsia"/>
        </w:rPr>
      </w:pPr>
    </w:p>
    <w:p w14:paraId="797B4645" w14:textId="77777777" w:rsidR="004C3053" w:rsidRDefault="004C3053">
      <w:pPr>
        <w:rPr>
          <w:rFonts w:hint="eastAsia"/>
        </w:rPr>
      </w:pPr>
      <w:r>
        <w:rPr>
          <w:rFonts w:hint="eastAsia"/>
        </w:rPr>
        <w:t>嶂与地理学的关系</w:t>
      </w:r>
    </w:p>
    <w:p w14:paraId="3FAD9DFD" w14:textId="77777777" w:rsidR="004C3053" w:rsidRDefault="004C3053">
      <w:pPr>
        <w:rPr>
          <w:rFonts w:hint="eastAsia"/>
        </w:rPr>
      </w:pPr>
      <w:r>
        <w:rPr>
          <w:rFonts w:hint="eastAsia"/>
        </w:rPr>
        <w:t>从地理学的角度来看，“嶂”指的是那种陡峭且连绵不绝的山脉特征。这种地形多见于板块交界处，由于地壳运动导致岩石层发生褶皱或断裂而形成。嶂的存在对当地气候有着重要影响，它能阻挡气流，造成迎风坡和背风坡之间的降水差异，进而影响植被分布和人类活动。</w:t>
      </w:r>
    </w:p>
    <w:p w14:paraId="52479022" w14:textId="77777777" w:rsidR="004C3053" w:rsidRDefault="004C3053">
      <w:pPr>
        <w:rPr>
          <w:rFonts w:hint="eastAsia"/>
        </w:rPr>
      </w:pPr>
    </w:p>
    <w:p w14:paraId="7913C556" w14:textId="77777777" w:rsidR="004C3053" w:rsidRDefault="004C3053">
      <w:pPr>
        <w:rPr>
          <w:rFonts w:hint="eastAsia"/>
        </w:rPr>
      </w:pPr>
    </w:p>
    <w:p w14:paraId="6DE379F5" w14:textId="77777777" w:rsidR="004C3053" w:rsidRDefault="004C3053">
      <w:pPr>
        <w:rPr>
          <w:rFonts w:hint="eastAsia"/>
        </w:rPr>
      </w:pPr>
      <w:r>
        <w:rPr>
          <w:rFonts w:hint="eastAsia"/>
        </w:rPr>
        <w:t>如何正确使用“嶂”字</w:t>
      </w:r>
    </w:p>
    <w:p w14:paraId="58748AA8" w14:textId="77777777" w:rsidR="004C3053" w:rsidRDefault="004C3053">
      <w:pPr>
        <w:rPr>
          <w:rFonts w:hint="eastAsia"/>
        </w:rPr>
      </w:pPr>
      <w:r>
        <w:rPr>
          <w:rFonts w:hint="eastAsia"/>
        </w:rPr>
        <w:t>在日常交流及写作中，正确使用“嶂”字可以增加表达的艺术性和准确性。比如，当我们想要描述某个地方的山景特别雄伟时，可以用“崇山峻嶂”来形容；若要强调山势险峻，则可以说“重峦叠嶂”。不过值得注意的是，“嶂”字较为文雅，适用于书面语或正式场合，在口语中较少直接使用。</w:t>
      </w:r>
    </w:p>
    <w:p w14:paraId="13724016" w14:textId="77777777" w:rsidR="004C3053" w:rsidRDefault="004C3053">
      <w:pPr>
        <w:rPr>
          <w:rFonts w:hint="eastAsia"/>
        </w:rPr>
      </w:pPr>
    </w:p>
    <w:p w14:paraId="311DE957" w14:textId="77777777" w:rsidR="004C3053" w:rsidRDefault="004C3053">
      <w:pPr>
        <w:rPr>
          <w:rFonts w:hint="eastAsia"/>
        </w:rPr>
      </w:pPr>
    </w:p>
    <w:p w14:paraId="45BB85FA" w14:textId="77777777" w:rsidR="004C3053" w:rsidRDefault="004C3053">
      <w:pPr>
        <w:rPr>
          <w:rFonts w:hint="eastAsia"/>
        </w:rPr>
      </w:pPr>
      <w:r>
        <w:rPr>
          <w:rFonts w:hint="eastAsia"/>
        </w:rPr>
        <w:t>学习“嶂”的意义</w:t>
      </w:r>
    </w:p>
    <w:p w14:paraId="3AD1A975" w14:textId="77777777" w:rsidR="004C3053" w:rsidRDefault="004C3053">
      <w:pPr>
        <w:rPr>
          <w:rFonts w:hint="eastAsia"/>
        </w:rPr>
      </w:pPr>
      <w:r>
        <w:rPr>
          <w:rFonts w:hint="eastAsia"/>
        </w:rPr>
        <w:t>了解像“嶂”这样的汉字及其背后的文化意义，有助于加深对中国传统文化的理解。每一个汉字都是中华文化的瑰宝，承载着数千年的智慧结晶。通过学习这些词汇，不仅能丰富我们的语言知识，还能增进对中国古代文人墨客思想境界的认识，感受他们借山水抒怀的情感世界。</w:t>
      </w:r>
    </w:p>
    <w:p w14:paraId="0563200B" w14:textId="77777777" w:rsidR="004C3053" w:rsidRDefault="004C3053">
      <w:pPr>
        <w:rPr>
          <w:rFonts w:hint="eastAsia"/>
        </w:rPr>
      </w:pPr>
    </w:p>
    <w:p w14:paraId="5A94E1E7" w14:textId="77777777" w:rsidR="004C3053" w:rsidRDefault="004C3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1D4C9" w14:textId="46D0FD5E" w:rsidR="00CC7D76" w:rsidRDefault="00CC7D76"/>
    <w:sectPr w:rsidR="00CC7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76"/>
    <w:rsid w:val="004C3053"/>
    <w:rsid w:val="007F40C3"/>
    <w:rsid w:val="00C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8F537-5B38-410F-B6ED-BBCEFD97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