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31D5" w14:textId="77777777" w:rsidR="00E502F3" w:rsidRDefault="00E502F3">
      <w:pPr>
        <w:rPr>
          <w:rFonts w:hint="eastAsia"/>
        </w:rPr>
      </w:pPr>
      <w:r>
        <w:rPr>
          <w:rFonts w:hint="eastAsia"/>
        </w:rPr>
        <w:t>嶂的拼音和意思</w:t>
      </w:r>
    </w:p>
    <w:p w14:paraId="27F88B9A" w14:textId="77777777" w:rsidR="00E502F3" w:rsidRDefault="00E502F3">
      <w:pPr>
        <w:rPr>
          <w:rFonts w:hint="eastAsia"/>
        </w:rPr>
      </w:pPr>
      <w:r>
        <w:rPr>
          <w:rFonts w:hint="eastAsia"/>
        </w:rPr>
        <w:t>嶂，读作 zhàng，是一个汉字，主要用于描述山势险峻、高耸的样子。在古代汉语中，嶂常用来形容那些直插云霄、连绵起伏的山脉形态。这些山脉不仅具有自然景观上的壮丽，更蕴含着深厚的文化意义，往往被文人墨客用以寄托情感或表达对自然之美的赞叹。</w:t>
      </w:r>
    </w:p>
    <w:p w14:paraId="5D81425C" w14:textId="77777777" w:rsidR="00E502F3" w:rsidRDefault="00E502F3">
      <w:pPr>
        <w:rPr>
          <w:rFonts w:hint="eastAsia"/>
        </w:rPr>
      </w:pPr>
    </w:p>
    <w:p w14:paraId="01715F62" w14:textId="77777777" w:rsidR="00E502F3" w:rsidRDefault="00E502F3">
      <w:pPr>
        <w:rPr>
          <w:rFonts w:hint="eastAsia"/>
        </w:rPr>
      </w:pPr>
    </w:p>
    <w:p w14:paraId="394BD0EA" w14:textId="77777777" w:rsidR="00E502F3" w:rsidRDefault="00E502F3">
      <w:pPr>
        <w:rPr>
          <w:rFonts w:hint="eastAsia"/>
        </w:rPr>
      </w:pPr>
      <w:r>
        <w:rPr>
          <w:rFonts w:hint="eastAsia"/>
        </w:rPr>
        <w:t>嶂的组词示例</w:t>
      </w:r>
    </w:p>
    <w:p w14:paraId="68135DC9" w14:textId="77777777" w:rsidR="00E502F3" w:rsidRDefault="00E502F3">
      <w:pPr>
        <w:rPr>
          <w:rFonts w:hint="eastAsia"/>
        </w:rPr>
      </w:pPr>
      <w:r>
        <w:rPr>
          <w:rFonts w:hint="eastAsia"/>
        </w:rPr>
        <w:t>关于“嶂”字的组词，我们可以发现不少优美的词汇。例如，“层峦叠嶂”，这一词语形象地描绘了一层层山峦相互重叠，如同波浪般起伏的壮观景象；又如“青嶂”，指的是青山，给人以清新脱俗之感。“嶂霭”则是指山间云雾缭绕的状态，让人联想到那朦胧而又神秘的画面。通过这些组词，我们不仅能体会到汉字组合带来的丰富意境，也能感受到古人对于自然景色细致入微的观察与描写。</w:t>
      </w:r>
    </w:p>
    <w:p w14:paraId="451FD0EC" w14:textId="77777777" w:rsidR="00E502F3" w:rsidRDefault="00E502F3">
      <w:pPr>
        <w:rPr>
          <w:rFonts w:hint="eastAsia"/>
        </w:rPr>
      </w:pPr>
    </w:p>
    <w:p w14:paraId="18B3E90C" w14:textId="77777777" w:rsidR="00E502F3" w:rsidRDefault="00E502F3">
      <w:pPr>
        <w:rPr>
          <w:rFonts w:hint="eastAsia"/>
        </w:rPr>
      </w:pPr>
    </w:p>
    <w:p w14:paraId="28AB53B9" w14:textId="77777777" w:rsidR="00E502F3" w:rsidRDefault="00E502F3">
      <w:pPr>
        <w:rPr>
          <w:rFonts w:hint="eastAsia"/>
        </w:rPr>
      </w:pPr>
      <w:r>
        <w:rPr>
          <w:rFonts w:hint="eastAsia"/>
        </w:rPr>
        <w:t>嶂在文学作品中的应用</w:t>
      </w:r>
    </w:p>
    <w:p w14:paraId="036CAD41" w14:textId="77777777" w:rsidR="00E502F3" w:rsidRDefault="00E502F3">
      <w:pPr>
        <w:rPr>
          <w:rFonts w:hint="eastAsia"/>
        </w:rPr>
      </w:pPr>
      <w:r>
        <w:rPr>
          <w:rFonts w:hint="eastAsia"/>
        </w:rPr>
        <w:t>在中国古典文学中，“嶂”字常常作为诗人和作家们笔下的宠儿出现。比如唐代诗人王维在其诗作《终南山》中有句：“白云回望合，青霭入看无。分野中峰变，阴晴众壑殊。”这里虽未直接使用“嶂”字，但通过对终南山景色的细腻描绘，间接呈现了层峦叠嶂之美。再如宋代苏轼的《念奴娇·赤壁怀古》中提到“乱石穿空，惊涛拍岸，卷起千堆雪”，虽然主要描绘的是江水与岩石，但读者不难想象周边那连绵起伏的山嶂如何增添了这幅画面的磅礴气势。</w:t>
      </w:r>
    </w:p>
    <w:p w14:paraId="4851ABC6" w14:textId="77777777" w:rsidR="00E502F3" w:rsidRDefault="00E502F3">
      <w:pPr>
        <w:rPr>
          <w:rFonts w:hint="eastAsia"/>
        </w:rPr>
      </w:pPr>
    </w:p>
    <w:p w14:paraId="72C71F14" w14:textId="77777777" w:rsidR="00E502F3" w:rsidRDefault="00E502F3">
      <w:pPr>
        <w:rPr>
          <w:rFonts w:hint="eastAsia"/>
        </w:rPr>
      </w:pPr>
    </w:p>
    <w:p w14:paraId="1061DCF9" w14:textId="77777777" w:rsidR="00E502F3" w:rsidRDefault="00E502F3">
      <w:pPr>
        <w:rPr>
          <w:rFonts w:hint="eastAsia"/>
        </w:rPr>
      </w:pPr>
      <w:r>
        <w:rPr>
          <w:rFonts w:hint="eastAsia"/>
        </w:rPr>
        <w:t>嶂的意义延伸及现代应用</w:t>
      </w:r>
    </w:p>
    <w:p w14:paraId="2968917D" w14:textId="77777777" w:rsidR="00E502F3" w:rsidRDefault="00E502F3">
      <w:pPr>
        <w:rPr>
          <w:rFonts w:hint="eastAsia"/>
        </w:rPr>
      </w:pPr>
      <w:r>
        <w:rPr>
          <w:rFonts w:hint="eastAsia"/>
        </w:rPr>
        <w:t>随着时代的发展，“嶂”的原始含义得到了一定的扩展和应用。除了传统的用于描述自然景观外，“嶂”还逐渐被引入到艺术创作领域，成为一种美学概念，代表了某种形式的美或精神追求。在现代设计中，人们有时也会借鉴“嶂”的意象，创造出富有层次感和立体感的作品。在一些旅游景区的宣传材料中，“嶂”字也经常被用来强调其独特的地理特征，吸引游客前来探索这片充满神秘色彩的土地。</w:t>
      </w:r>
    </w:p>
    <w:p w14:paraId="08DD598F" w14:textId="77777777" w:rsidR="00E502F3" w:rsidRDefault="00E502F3">
      <w:pPr>
        <w:rPr>
          <w:rFonts w:hint="eastAsia"/>
        </w:rPr>
      </w:pPr>
    </w:p>
    <w:p w14:paraId="4DAFB35E" w14:textId="77777777" w:rsidR="00E502F3" w:rsidRDefault="00E502F3">
      <w:pPr>
        <w:rPr>
          <w:rFonts w:hint="eastAsia"/>
        </w:rPr>
      </w:pPr>
      <w:r>
        <w:rPr>
          <w:rFonts w:hint="eastAsia"/>
        </w:rPr>
        <w:t>本文是由每日作文网(2345lzwz.com)为大家创作</w:t>
      </w:r>
    </w:p>
    <w:p w14:paraId="0EBD5155" w14:textId="2EC16E42" w:rsidR="002C6710" w:rsidRDefault="002C6710"/>
    <w:sectPr w:rsidR="002C6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10"/>
    <w:rsid w:val="002C6710"/>
    <w:rsid w:val="007F40C3"/>
    <w:rsid w:val="00E5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9BCCB5-74B9-4D6C-B785-99757E2F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7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7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7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7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7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7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7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7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7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7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7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7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710"/>
    <w:rPr>
      <w:rFonts w:cstheme="majorBidi"/>
      <w:color w:val="2F5496" w:themeColor="accent1" w:themeShade="BF"/>
      <w:sz w:val="28"/>
      <w:szCs w:val="28"/>
    </w:rPr>
  </w:style>
  <w:style w:type="character" w:customStyle="1" w:styleId="50">
    <w:name w:val="标题 5 字符"/>
    <w:basedOn w:val="a0"/>
    <w:link w:val="5"/>
    <w:uiPriority w:val="9"/>
    <w:semiHidden/>
    <w:rsid w:val="002C6710"/>
    <w:rPr>
      <w:rFonts w:cstheme="majorBidi"/>
      <w:color w:val="2F5496" w:themeColor="accent1" w:themeShade="BF"/>
      <w:sz w:val="24"/>
    </w:rPr>
  </w:style>
  <w:style w:type="character" w:customStyle="1" w:styleId="60">
    <w:name w:val="标题 6 字符"/>
    <w:basedOn w:val="a0"/>
    <w:link w:val="6"/>
    <w:uiPriority w:val="9"/>
    <w:semiHidden/>
    <w:rsid w:val="002C6710"/>
    <w:rPr>
      <w:rFonts w:cstheme="majorBidi"/>
      <w:b/>
      <w:bCs/>
      <w:color w:val="2F5496" w:themeColor="accent1" w:themeShade="BF"/>
    </w:rPr>
  </w:style>
  <w:style w:type="character" w:customStyle="1" w:styleId="70">
    <w:name w:val="标题 7 字符"/>
    <w:basedOn w:val="a0"/>
    <w:link w:val="7"/>
    <w:uiPriority w:val="9"/>
    <w:semiHidden/>
    <w:rsid w:val="002C6710"/>
    <w:rPr>
      <w:rFonts w:cstheme="majorBidi"/>
      <w:b/>
      <w:bCs/>
      <w:color w:val="595959" w:themeColor="text1" w:themeTint="A6"/>
    </w:rPr>
  </w:style>
  <w:style w:type="character" w:customStyle="1" w:styleId="80">
    <w:name w:val="标题 8 字符"/>
    <w:basedOn w:val="a0"/>
    <w:link w:val="8"/>
    <w:uiPriority w:val="9"/>
    <w:semiHidden/>
    <w:rsid w:val="002C6710"/>
    <w:rPr>
      <w:rFonts w:cstheme="majorBidi"/>
      <w:color w:val="595959" w:themeColor="text1" w:themeTint="A6"/>
    </w:rPr>
  </w:style>
  <w:style w:type="character" w:customStyle="1" w:styleId="90">
    <w:name w:val="标题 9 字符"/>
    <w:basedOn w:val="a0"/>
    <w:link w:val="9"/>
    <w:uiPriority w:val="9"/>
    <w:semiHidden/>
    <w:rsid w:val="002C6710"/>
    <w:rPr>
      <w:rFonts w:eastAsiaTheme="majorEastAsia" w:cstheme="majorBidi"/>
      <w:color w:val="595959" w:themeColor="text1" w:themeTint="A6"/>
    </w:rPr>
  </w:style>
  <w:style w:type="paragraph" w:styleId="a3">
    <w:name w:val="Title"/>
    <w:basedOn w:val="a"/>
    <w:next w:val="a"/>
    <w:link w:val="a4"/>
    <w:uiPriority w:val="10"/>
    <w:qFormat/>
    <w:rsid w:val="002C67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7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7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7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710"/>
    <w:pPr>
      <w:spacing w:before="160"/>
      <w:jc w:val="center"/>
    </w:pPr>
    <w:rPr>
      <w:i/>
      <w:iCs/>
      <w:color w:val="404040" w:themeColor="text1" w:themeTint="BF"/>
    </w:rPr>
  </w:style>
  <w:style w:type="character" w:customStyle="1" w:styleId="a8">
    <w:name w:val="引用 字符"/>
    <w:basedOn w:val="a0"/>
    <w:link w:val="a7"/>
    <w:uiPriority w:val="29"/>
    <w:rsid w:val="002C6710"/>
    <w:rPr>
      <w:i/>
      <w:iCs/>
      <w:color w:val="404040" w:themeColor="text1" w:themeTint="BF"/>
    </w:rPr>
  </w:style>
  <w:style w:type="paragraph" w:styleId="a9">
    <w:name w:val="List Paragraph"/>
    <w:basedOn w:val="a"/>
    <w:uiPriority w:val="34"/>
    <w:qFormat/>
    <w:rsid w:val="002C6710"/>
    <w:pPr>
      <w:ind w:left="720"/>
      <w:contextualSpacing/>
    </w:pPr>
  </w:style>
  <w:style w:type="character" w:styleId="aa">
    <w:name w:val="Intense Emphasis"/>
    <w:basedOn w:val="a0"/>
    <w:uiPriority w:val="21"/>
    <w:qFormat/>
    <w:rsid w:val="002C6710"/>
    <w:rPr>
      <w:i/>
      <w:iCs/>
      <w:color w:val="2F5496" w:themeColor="accent1" w:themeShade="BF"/>
    </w:rPr>
  </w:style>
  <w:style w:type="paragraph" w:styleId="ab">
    <w:name w:val="Intense Quote"/>
    <w:basedOn w:val="a"/>
    <w:next w:val="a"/>
    <w:link w:val="ac"/>
    <w:uiPriority w:val="30"/>
    <w:qFormat/>
    <w:rsid w:val="002C6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710"/>
    <w:rPr>
      <w:i/>
      <w:iCs/>
      <w:color w:val="2F5496" w:themeColor="accent1" w:themeShade="BF"/>
    </w:rPr>
  </w:style>
  <w:style w:type="character" w:styleId="ad">
    <w:name w:val="Intense Reference"/>
    <w:basedOn w:val="a0"/>
    <w:uiPriority w:val="32"/>
    <w:qFormat/>
    <w:rsid w:val="002C67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