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4F4F" w14:textId="77777777" w:rsidR="00351CC9" w:rsidRDefault="00351CC9">
      <w:pPr>
        <w:rPr>
          <w:rFonts w:hint="eastAsia"/>
        </w:rPr>
      </w:pPr>
      <w:r>
        <w:rPr>
          <w:rFonts w:hint="eastAsia"/>
        </w:rPr>
        <w:t>崭组词语和拼音怎么写</w:t>
      </w:r>
    </w:p>
    <w:p w14:paraId="0102BD38" w14:textId="77777777" w:rsidR="00351CC9" w:rsidRDefault="00351CC9">
      <w:pPr>
        <w:rPr>
          <w:rFonts w:hint="eastAsia"/>
        </w:rPr>
      </w:pPr>
    </w:p>
    <w:p w14:paraId="6650F113" w14:textId="77777777" w:rsidR="00351CC9" w:rsidRDefault="00351CC9">
      <w:pPr>
        <w:rPr>
          <w:rFonts w:hint="eastAsia"/>
        </w:rPr>
      </w:pPr>
      <w:r>
        <w:rPr>
          <w:rFonts w:hint="eastAsia"/>
        </w:rPr>
        <w:t>“崭”是一个常用的汉字，读音为zhǎn（第三声），在现代汉语中经常用于表示高峻、突出的意思。它也可以引申为鲜明、出色等含义。这个字在文章或日常表达中使用得当，可以增强语言的表现力。</w:t>
      </w:r>
    </w:p>
    <w:p w14:paraId="2BE2A0C4" w14:textId="77777777" w:rsidR="00351CC9" w:rsidRDefault="00351CC9">
      <w:pPr>
        <w:rPr>
          <w:rFonts w:hint="eastAsia"/>
        </w:rPr>
      </w:pPr>
    </w:p>
    <w:p w14:paraId="5E953E96" w14:textId="77777777" w:rsidR="00351CC9" w:rsidRDefault="00351CC9">
      <w:pPr>
        <w:rPr>
          <w:rFonts w:hint="eastAsia"/>
        </w:rPr>
      </w:pPr>
    </w:p>
    <w:p w14:paraId="6BF5A28B" w14:textId="77777777" w:rsidR="00351CC9" w:rsidRDefault="00351CC9">
      <w:pPr>
        <w:rPr>
          <w:rFonts w:hint="eastAsia"/>
        </w:rPr>
      </w:pPr>
      <w:r>
        <w:rPr>
          <w:rFonts w:hint="eastAsia"/>
        </w:rPr>
        <w:t>基本释义与用法</w:t>
      </w:r>
    </w:p>
    <w:p w14:paraId="76C19660" w14:textId="77777777" w:rsidR="00351CC9" w:rsidRDefault="00351CC9">
      <w:pPr>
        <w:rPr>
          <w:rFonts w:hint="eastAsia"/>
        </w:rPr>
      </w:pPr>
    </w:p>
    <w:p w14:paraId="15AB8DE2" w14:textId="77777777" w:rsidR="00351CC9" w:rsidRDefault="00351CC9">
      <w:pPr>
        <w:rPr>
          <w:rFonts w:hint="eastAsia"/>
        </w:rPr>
      </w:pPr>
      <w:r>
        <w:rPr>
          <w:rFonts w:hint="eastAsia"/>
        </w:rPr>
        <w:t>“崭”的基本意思是高耸的样子，例如“崭露头角”就形象地描绘了一个人开始展现出自己的才能。“崭新”也是一个常见词组，用来形容事物非常新，未曾使用过。它的结构是上下结构，部首为“山”，这与其表示高峻的含义有一定的关联。</w:t>
      </w:r>
    </w:p>
    <w:p w14:paraId="4560BEC7" w14:textId="77777777" w:rsidR="00351CC9" w:rsidRDefault="00351CC9">
      <w:pPr>
        <w:rPr>
          <w:rFonts w:hint="eastAsia"/>
        </w:rPr>
      </w:pPr>
    </w:p>
    <w:p w14:paraId="77808692" w14:textId="77777777" w:rsidR="00351CC9" w:rsidRDefault="00351CC9">
      <w:pPr>
        <w:rPr>
          <w:rFonts w:hint="eastAsia"/>
        </w:rPr>
      </w:pPr>
    </w:p>
    <w:p w14:paraId="53F0DB6D" w14:textId="77777777" w:rsidR="00351CC9" w:rsidRDefault="00351CC9">
      <w:pPr>
        <w:rPr>
          <w:rFonts w:hint="eastAsia"/>
        </w:rPr>
      </w:pPr>
      <w:r>
        <w:rPr>
          <w:rFonts w:hint="eastAsia"/>
        </w:rPr>
        <w:t>常用组词</w:t>
      </w:r>
    </w:p>
    <w:p w14:paraId="6A066EA4" w14:textId="77777777" w:rsidR="00351CC9" w:rsidRDefault="00351CC9">
      <w:pPr>
        <w:rPr>
          <w:rFonts w:hint="eastAsia"/>
        </w:rPr>
      </w:pPr>
    </w:p>
    <w:p w14:paraId="242019B1" w14:textId="77777777" w:rsidR="00351CC9" w:rsidRDefault="00351CC9">
      <w:pPr>
        <w:rPr>
          <w:rFonts w:hint="eastAsia"/>
        </w:rPr>
      </w:pPr>
      <w:r>
        <w:rPr>
          <w:rFonts w:hint="eastAsia"/>
        </w:rPr>
        <w:t>关于“崭”的组词有很多，常见的包括“崭新”、“崭露头角”、“崭然”等。“崭新”表示全新的状态，常用于描述物品的状态，也适用于形容思想、观念等方面的更新；“崭露头角”则多用于人，在初显才华时使用；“崭然”则是书面语，有突出、明显之意。</w:t>
      </w:r>
    </w:p>
    <w:p w14:paraId="01D97659" w14:textId="77777777" w:rsidR="00351CC9" w:rsidRDefault="00351CC9">
      <w:pPr>
        <w:rPr>
          <w:rFonts w:hint="eastAsia"/>
        </w:rPr>
      </w:pPr>
    </w:p>
    <w:p w14:paraId="5ABBC2E8" w14:textId="77777777" w:rsidR="00351CC9" w:rsidRDefault="00351CC9">
      <w:pPr>
        <w:rPr>
          <w:rFonts w:hint="eastAsia"/>
        </w:rPr>
      </w:pPr>
    </w:p>
    <w:p w14:paraId="29097152" w14:textId="77777777" w:rsidR="00351CC9" w:rsidRDefault="00351CC9">
      <w:pPr>
        <w:rPr>
          <w:rFonts w:hint="eastAsia"/>
        </w:rPr>
      </w:pPr>
      <w:r>
        <w:rPr>
          <w:rFonts w:hint="eastAsia"/>
        </w:rPr>
        <w:t>词语搭配与应用</w:t>
      </w:r>
    </w:p>
    <w:p w14:paraId="2ACE8A83" w14:textId="77777777" w:rsidR="00351CC9" w:rsidRDefault="00351CC9">
      <w:pPr>
        <w:rPr>
          <w:rFonts w:hint="eastAsia"/>
        </w:rPr>
      </w:pPr>
    </w:p>
    <w:p w14:paraId="535E377B" w14:textId="77777777" w:rsidR="00351CC9" w:rsidRDefault="00351CC9">
      <w:pPr>
        <w:rPr>
          <w:rFonts w:hint="eastAsia"/>
        </w:rPr>
      </w:pPr>
      <w:r>
        <w:rPr>
          <w:rFonts w:hint="eastAsia"/>
        </w:rPr>
        <w:t>在实际的语言运用中，“崭”字往往出现在一些固定搭配中。比如，“以崭新的面貌”、“展现出崭新的气象”等等。这些搭配不仅丰富了语言表达，也让沟通更加生动具体。学习者可以通过阅读优秀的文学作品来更好地理解这些词语的实际应用场景。</w:t>
      </w:r>
    </w:p>
    <w:p w14:paraId="2854AB3F" w14:textId="77777777" w:rsidR="00351CC9" w:rsidRDefault="00351CC9">
      <w:pPr>
        <w:rPr>
          <w:rFonts w:hint="eastAsia"/>
        </w:rPr>
      </w:pPr>
    </w:p>
    <w:p w14:paraId="02AC199C" w14:textId="77777777" w:rsidR="00351CC9" w:rsidRDefault="00351CC9">
      <w:pPr>
        <w:rPr>
          <w:rFonts w:hint="eastAsia"/>
        </w:rPr>
      </w:pPr>
    </w:p>
    <w:p w14:paraId="1F7876F7" w14:textId="77777777" w:rsidR="00351CC9" w:rsidRDefault="00351CC9">
      <w:pPr>
        <w:rPr>
          <w:rFonts w:hint="eastAsia"/>
        </w:rPr>
      </w:pPr>
      <w:r>
        <w:rPr>
          <w:rFonts w:hint="eastAsia"/>
        </w:rPr>
        <w:t>最后的总结</w:t>
      </w:r>
    </w:p>
    <w:p w14:paraId="0F901AEF" w14:textId="77777777" w:rsidR="00351CC9" w:rsidRDefault="00351CC9">
      <w:pPr>
        <w:rPr>
          <w:rFonts w:hint="eastAsia"/>
        </w:rPr>
      </w:pPr>
    </w:p>
    <w:p w14:paraId="3E5F8BD4" w14:textId="77777777" w:rsidR="00351CC9" w:rsidRDefault="00351CC9">
      <w:pPr>
        <w:rPr>
          <w:rFonts w:hint="eastAsia"/>
        </w:rPr>
      </w:pPr>
      <w:r>
        <w:rPr>
          <w:rFonts w:hint="eastAsia"/>
        </w:rPr>
        <w:t>通过了解“崭”的拼音及其相关组词，我们可以更准确地掌握其用法，并且能够在写作或者口语交流中灵活运用。无论是学生还是成人，在提升中文水平的过程中都不应该忽视这类基础但重要的知识点。希望以上内容能够帮助大家加深对“崭”字的认识。</w:t>
      </w:r>
    </w:p>
    <w:p w14:paraId="53B072C1" w14:textId="77777777" w:rsidR="00351CC9" w:rsidRDefault="00351CC9">
      <w:pPr>
        <w:rPr>
          <w:rFonts w:hint="eastAsia"/>
        </w:rPr>
      </w:pPr>
    </w:p>
    <w:p w14:paraId="335280B2" w14:textId="77777777" w:rsidR="00351CC9" w:rsidRDefault="00351CC9">
      <w:pPr>
        <w:rPr>
          <w:rFonts w:hint="eastAsia"/>
        </w:rPr>
      </w:pPr>
      <w:r>
        <w:rPr>
          <w:rFonts w:hint="eastAsia"/>
        </w:rPr>
        <w:t>本文是由每日作文网(2345lzwz.com)为大家创作</w:t>
      </w:r>
    </w:p>
    <w:p w14:paraId="440ABE60" w14:textId="332F295C" w:rsidR="00AC5F68" w:rsidRDefault="00AC5F68"/>
    <w:sectPr w:rsidR="00AC5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68"/>
    <w:rsid w:val="00351CC9"/>
    <w:rsid w:val="007F40C3"/>
    <w:rsid w:val="00AC5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7359C9-ABD1-498B-B953-393D6280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F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F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F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F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F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F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F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F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F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F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F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F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F68"/>
    <w:rPr>
      <w:rFonts w:cstheme="majorBidi"/>
      <w:color w:val="2F5496" w:themeColor="accent1" w:themeShade="BF"/>
      <w:sz w:val="28"/>
      <w:szCs w:val="28"/>
    </w:rPr>
  </w:style>
  <w:style w:type="character" w:customStyle="1" w:styleId="50">
    <w:name w:val="标题 5 字符"/>
    <w:basedOn w:val="a0"/>
    <w:link w:val="5"/>
    <w:uiPriority w:val="9"/>
    <w:semiHidden/>
    <w:rsid w:val="00AC5F68"/>
    <w:rPr>
      <w:rFonts w:cstheme="majorBidi"/>
      <w:color w:val="2F5496" w:themeColor="accent1" w:themeShade="BF"/>
      <w:sz w:val="24"/>
    </w:rPr>
  </w:style>
  <w:style w:type="character" w:customStyle="1" w:styleId="60">
    <w:name w:val="标题 6 字符"/>
    <w:basedOn w:val="a0"/>
    <w:link w:val="6"/>
    <w:uiPriority w:val="9"/>
    <w:semiHidden/>
    <w:rsid w:val="00AC5F68"/>
    <w:rPr>
      <w:rFonts w:cstheme="majorBidi"/>
      <w:b/>
      <w:bCs/>
      <w:color w:val="2F5496" w:themeColor="accent1" w:themeShade="BF"/>
    </w:rPr>
  </w:style>
  <w:style w:type="character" w:customStyle="1" w:styleId="70">
    <w:name w:val="标题 7 字符"/>
    <w:basedOn w:val="a0"/>
    <w:link w:val="7"/>
    <w:uiPriority w:val="9"/>
    <w:semiHidden/>
    <w:rsid w:val="00AC5F68"/>
    <w:rPr>
      <w:rFonts w:cstheme="majorBidi"/>
      <w:b/>
      <w:bCs/>
      <w:color w:val="595959" w:themeColor="text1" w:themeTint="A6"/>
    </w:rPr>
  </w:style>
  <w:style w:type="character" w:customStyle="1" w:styleId="80">
    <w:name w:val="标题 8 字符"/>
    <w:basedOn w:val="a0"/>
    <w:link w:val="8"/>
    <w:uiPriority w:val="9"/>
    <w:semiHidden/>
    <w:rsid w:val="00AC5F68"/>
    <w:rPr>
      <w:rFonts w:cstheme="majorBidi"/>
      <w:color w:val="595959" w:themeColor="text1" w:themeTint="A6"/>
    </w:rPr>
  </w:style>
  <w:style w:type="character" w:customStyle="1" w:styleId="90">
    <w:name w:val="标题 9 字符"/>
    <w:basedOn w:val="a0"/>
    <w:link w:val="9"/>
    <w:uiPriority w:val="9"/>
    <w:semiHidden/>
    <w:rsid w:val="00AC5F68"/>
    <w:rPr>
      <w:rFonts w:eastAsiaTheme="majorEastAsia" w:cstheme="majorBidi"/>
      <w:color w:val="595959" w:themeColor="text1" w:themeTint="A6"/>
    </w:rPr>
  </w:style>
  <w:style w:type="paragraph" w:styleId="a3">
    <w:name w:val="Title"/>
    <w:basedOn w:val="a"/>
    <w:next w:val="a"/>
    <w:link w:val="a4"/>
    <w:uiPriority w:val="10"/>
    <w:qFormat/>
    <w:rsid w:val="00AC5F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F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F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F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F68"/>
    <w:pPr>
      <w:spacing w:before="160"/>
      <w:jc w:val="center"/>
    </w:pPr>
    <w:rPr>
      <w:i/>
      <w:iCs/>
      <w:color w:val="404040" w:themeColor="text1" w:themeTint="BF"/>
    </w:rPr>
  </w:style>
  <w:style w:type="character" w:customStyle="1" w:styleId="a8">
    <w:name w:val="引用 字符"/>
    <w:basedOn w:val="a0"/>
    <w:link w:val="a7"/>
    <w:uiPriority w:val="29"/>
    <w:rsid w:val="00AC5F68"/>
    <w:rPr>
      <w:i/>
      <w:iCs/>
      <w:color w:val="404040" w:themeColor="text1" w:themeTint="BF"/>
    </w:rPr>
  </w:style>
  <w:style w:type="paragraph" w:styleId="a9">
    <w:name w:val="List Paragraph"/>
    <w:basedOn w:val="a"/>
    <w:uiPriority w:val="34"/>
    <w:qFormat/>
    <w:rsid w:val="00AC5F68"/>
    <w:pPr>
      <w:ind w:left="720"/>
      <w:contextualSpacing/>
    </w:pPr>
  </w:style>
  <w:style w:type="character" w:styleId="aa">
    <w:name w:val="Intense Emphasis"/>
    <w:basedOn w:val="a0"/>
    <w:uiPriority w:val="21"/>
    <w:qFormat/>
    <w:rsid w:val="00AC5F68"/>
    <w:rPr>
      <w:i/>
      <w:iCs/>
      <w:color w:val="2F5496" w:themeColor="accent1" w:themeShade="BF"/>
    </w:rPr>
  </w:style>
  <w:style w:type="paragraph" w:styleId="ab">
    <w:name w:val="Intense Quote"/>
    <w:basedOn w:val="a"/>
    <w:next w:val="a"/>
    <w:link w:val="ac"/>
    <w:uiPriority w:val="30"/>
    <w:qFormat/>
    <w:rsid w:val="00AC5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F68"/>
    <w:rPr>
      <w:i/>
      <w:iCs/>
      <w:color w:val="2F5496" w:themeColor="accent1" w:themeShade="BF"/>
    </w:rPr>
  </w:style>
  <w:style w:type="character" w:styleId="ad">
    <w:name w:val="Intense Reference"/>
    <w:basedOn w:val="a0"/>
    <w:uiPriority w:val="32"/>
    <w:qFormat/>
    <w:rsid w:val="00AC5F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