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0C0A" w14:textId="77777777" w:rsidR="00104C92" w:rsidRDefault="00104C92">
      <w:pPr>
        <w:rPr>
          <w:rFonts w:hint="eastAsia"/>
        </w:rPr>
      </w:pPr>
      <w:r>
        <w:rPr>
          <w:rFonts w:hint="eastAsia"/>
        </w:rPr>
        <w:t>崭组词和拼音分别是什么</w:t>
      </w:r>
    </w:p>
    <w:p w14:paraId="3ECA341D" w14:textId="77777777" w:rsidR="00104C92" w:rsidRDefault="00104C92">
      <w:pPr>
        <w:rPr>
          <w:rFonts w:hint="eastAsia"/>
        </w:rPr>
      </w:pPr>
    </w:p>
    <w:p w14:paraId="5C638FC6" w14:textId="77777777" w:rsidR="00104C92" w:rsidRDefault="00104C92">
      <w:pPr>
        <w:rPr>
          <w:rFonts w:hint="eastAsia"/>
        </w:rPr>
      </w:pPr>
      <w:r>
        <w:rPr>
          <w:rFonts w:hint="eastAsia"/>
        </w:rPr>
        <w:t>“崭”是一个常见的汉字，读音为zhǎn。它在汉语中具有丰富的含义，通常用来形容高耸、突出的样子，也可以引申为崭新的意思。这个字在日常用语和文学作品中都有广泛的应用。</w:t>
      </w:r>
    </w:p>
    <w:p w14:paraId="069FDDA7" w14:textId="77777777" w:rsidR="00104C92" w:rsidRDefault="00104C92">
      <w:pPr>
        <w:rPr>
          <w:rFonts w:hint="eastAsia"/>
        </w:rPr>
      </w:pPr>
    </w:p>
    <w:p w14:paraId="3043DAC4" w14:textId="77777777" w:rsidR="00104C92" w:rsidRDefault="00104C92">
      <w:pPr>
        <w:rPr>
          <w:rFonts w:hint="eastAsia"/>
        </w:rPr>
      </w:pPr>
    </w:p>
    <w:p w14:paraId="60B19B10" w14:textId="77777777" w:rsidR="00104C92" w:rsidRDefault="00104C92">
      <w:pPr>
        <w:rPr>
          <w:rFonts w:hint="eastAsia"/>
        </w:rPr>
      </w:pPr>
      <w:r>
        <w:rPr>
          <w:rFonts w:hint="eastAsia"/>
        </w:rPr>
        <w:t>基本释义与拼音</w:t>
      </w:r>
    </w:p>
    <w:p w14:paraId="669A43EB" w14:textId="77777777" w:rsidR="00104C92" w:rsidRDefault="00104C92">
      <w:pPr>
        <w:rPr>
          <w:rFonts w:hint="eastAsia"/>
        </w:rPr>
      </w:pPr>
    </w:p>
    <w:p w14:paraId="11FC3F5F" w14:textId="77777777" w:rsidR="00104C92" w:rsidRDefault="00104C92">
      <w:pPr>
        <w:rPr>
          <w:rFonts w:hint="eastAsia"/>
        </w:rPr>
      </w:pPr>
      <w:r>
        <w:rPr>
          <w:rFonts w:hint="eastAsia"/>
        </w:rPr>
        <w:t>“崭”的拼音是zhǎn，属于第三声。它的基本意思是高耸、突出，例如“崭露头角”就是指一个人的才能开始显露出来。“崭”还可以表示崭新，如“崭新的一页”，意味着全新的开始。</w:t>
      </w:r>
    </w:p>
    <w:p w14:paraId="510862EC" w14:textId="77777777" w:rsidR="00104C92" w:rsidRDefault="00104C92">
      <w:pPr>
        <w:rPr>
          <w:rFonts w:hint="eastAsia"/>
        </w:rPr>
      </w:pPr>
    </w:p>
    <w:p w14:paraId="12E4F8E3" w14:textId="77777777" w:rsidR="00104C92" w:rsidRDefault="00104C92">
      <w:pPr>
        <w:rPr>
          <w:rFonts w:hint="eastAsia"/>
        </w:rPr>
      </w:pPr>
    </w:p>
    <w:p w14:paraId="53602027" w14:textId="77777777" w:rsidR="00104C92" w:rsidRDefault="00104C92">
      <w:pPr>
        <w:rPr>
          <w:rFonts w:hint="eastAsia"/>
        </w:rPr>
      </w:pPr>
      <w:r>
        <w:rPr>
          <w:rFonts w:hint="eastAsia"/>
        </w:rPr>
        <w:t>常见组词</w:t>
      </w:r>
    </w:p>
    <w:p w14:paraId="06EF564C" w14:textId="77777777" w:rsidR="00104C92" w:rsidRDefault="00104C92">
      <w:pPr>
        <w:rPr>
          <w:rFonts w:hint="eastAsia"/>
        </w:rPr>
      </w:pPr>
    </w:p>
    <w:p w14:paraId="58E9D7FD" w14:textId="77777777" w:rsidR="00104C92" w:rsidRDefault="00104C92">
      <w:pPr>
        <w:rPr>
          <w:rFonts w:hint="eastAsia"/>
        </w:rPr>
      </w:pPr>
      <w:r>
        <w:rPr>
          <w:rFonts w:hint="eastAsia"/>
        </w:rPr>
        <w:t>“崭”可以组成许多词语，其中一些常见的有：“崭新”、“崭露头角”、“崭然”等。“崭新”表示非常新的意思，常用于描述物品或状态的全新；“崭露头角”则是一个成语，用来形容一个人开始显示出自己的才能；“崭然”则是形容事物高耸突出的样子。</w:t>
      </w:r>
    </w:p>
    <w:p w14:paraId="646DC010" w14:textId="77777777" w:rsidR="00104C92" w:rsidRDefault="00104C92">
      <w:pPr>
        <w:rPr>
          <w:rFonts w:hint="eastAsia"/>
        </w:rPr>
      </w:pPr>
    </w:p>
    <w:p w14:paraId="576DB361" w14:textId="77777777" w:rsidR="00104C92" w:rsidRDefault="00104C92">
      <w:pPr>
        <w:rPr>
          <w:rFonts w:hint="eastAsia"/>
        </w:rPr>
      </w:pPr>
    </w:p>
    <w:p w14:paraId="32CF8085" w14:textId="77777777" w:rsidR="00104C92" w:rsidRDefault="00104C92">
      <w:pPr>
        <w:rPr>
          <w:rFonts w:hint="eastAsia"/>
        </w:rPr>
      </w:pPr>
      <w:r>
        <w:rPr>
          <w:rFonts w:hint="eastAsia"/>
        </w:rPr>
        <w:t>使用场景</w:t>
      </w:r>
    </w:p>
    <w:p w14:paraId="65E108B3" w14:textId="77777777" w:rsidR="00104C92" w:rsidRDefault="00104C92">
      <w:pPr>
        <w:rPr>
          <w:rFonts w:hint="eastAsia"/>
        </w:rPr>
      </w:pPr>
    </w:p>
    <w:p w14:paraId="76466857" w14:textId="77777777" w:rsidR="00104C92" w:rsidRDefault="00104C92">
      <w:pPr>
        <w:rPr>
          <w:rFonts w:hint="eastAsia"/>
        </w:rPr>
      </w:pPr>
      <w:r>
        <w:rPr>
          <w:rFonts w:hint="eastAsia"/>
        </w:rPr>
        <w:t>“崭”在日常生活中使用频率较高，尤其是在描述事物的新鲜感或突出表现时。例如，在新闻报道中，常用“崭新面貌”来形容某个地方或组织的变化；在教育领域，教师可能会用“崭露头角”来鼓励学生展示自己的才华。</w:t>
      </w:r>
    </w:p>
    <w:p w14:paraId="415A201F" w14:textId="77777777" w:rsidR="00104C92" w:rsidRDefault="00104C92">
      <w:pPr>
        <w:rPr>
          <w:rFonts w:hint="eastAsia"/>
        </w:rPr>
      </w:pPr>
    </w:p>
    <w:p w14:paraId="41EE2286" w14:textId="77777777" w:rsidR="00104C92" w:rsidRDefault="00104C92">
      <w:pPr>
        <w:rPr>
          <w:rFonts w:hint="eastAsia"/>
        </w:rPr>
      </w:pPr>
    </w:p>
    <w:p w14:paraId="4A52C9EE" w14:textId="77777777" w:rsidR="00104C92" w:rsidRDefault="00104C92">
      <w:pPr>
        <w:rPr>
          <w:rFonts w:hint="eastAsia"/>
        </w:rPr>
      </w:pPr>
      <w:r>
        <w:rPr>
          <w:rFonts w:hint="eastAsia"/>
        </w:rPr>
        <w:t>文化内涵</w:t>
      </w:r>
    </w:p>
    <w:p w14:paraId="1D67DB29" w14:textId="77777777" w:rsidR="00104C92" w:rsidRDefault="00104C92">
      <w:pPr>
        <w:rPr>
          <w:rFonts w:hint="eastAsia"/>
        </w:rPr>
      </w:pPr>
    </w:p>
    <w:p w14:paraId="29BEEAEB" w14:textId="77777777" w:rsidR="00104C92" w:rsidRDefault="00104C92">
      <w:pPr>
        <w:rPr>
          <w:rFonts w:hint="eastAsia"/>
        </w:rPr>
      </w:pPr>
      <w:r>
        <w:rPr>
          <w:rFonts w:hint="eastAsia"/>
        </w:rPr>
        <w:t>“崭”不仅仅是一个简单的形容词，它还蕴含着积极向上的意义。在中国传统文化中，人们常常鼓励年轻人要敢于“崭露头角”，勇于展现自我，追求卓越。这种精神也体现了中华民族不断进取、追求创新的价值观。</w:t>
      </w:r>
    </w:p>
    <w:p w14:paraId="6C432119" w14:textId="77777777" w:rsidR="00104C92" w:rsidRDefault="00104C92">
      <w:pPr>
        <w:rPr>
          <w:rFonts w:hint="eastAsia"/>
        </w:rPr>
      </w:pPr>
    </w:p>
    <w:p w14:paraId="1B54115F" w14:textId="77777777" w:rsidR="00104C92" w:rsidRDefault="00104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D22E9" w14:textId="6659BA7C" w:rsidR="003839F1" w:rsidRDefault="003839F1"/>
    <w:sectPr w:rsidR="0038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F1"/>
    <w:rsid w:val="00104C92"/>
    <w:rsid w:val="003839F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FFC62-5E9C-4AB0-BE1F-756F49E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