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B82A" w14:textId="77777777" w:rsidR="00614BF0" w:rsidRDefault="00614BF0">
      <w:pPr>
        <w:rPr>
          <w:rFonts w:hint="eastAsia"/>
        </w:rPr>
      </w:pPr>
      <w:r>
        <w:rPr>
          <w:rFonts w:hint="eastAsia"/>
        </w:rPr>
        <w:t>崭的组词和拼音分别是什么</w:t>
      </w:r>
    </w:p>
    <w:p w14:paraId="78294D26" w14:textId="77777777" w:rsidR="00614BF0" w:rsidRDefault="00614BF0">
      <w:pPr>
        <w:rPr>
          <w:rFonts w:hint="eastAsia"/>
        </w:rPr>
      </w:pPr>
    </w:p>
    <w:p w14:paraId="011FB6C1" w14:textId="77777777" w:rsidR="00614BF0" w:rsidRDefault="00614BF0">
      <w:pPr>
        <w:rPr>
          <w:rFonts w:hint="eastAsia"/>
        </w:rPr>
      </w:pPr>
      <w:r>
        <w:rPr>
          <w:rFonts w:hint="eastAsia"/>
        </w:rPr>
        <w:t>“崭”是一个较为常见的汉字，其基本读音为“zhǎn”，属于第三声。它在汉语中通常表示高耸、突出的意思，也可以引申为非常、特别之意，常用于形容事物的新鲜或突出状态。</w:t>
      </w:r>
    </w:p>
    <w:p w14:paraId="39BBD713" w14:textId="77777777" w:rsidR="00614BF0" w:rsidRDefault="00614BF0">
      <w:pPr>
        <w:rPr>
          <w:rFonts w:hint="eastAsia"/>
        </w:rPr>
      </w:pPr>
    </w:p>
    <w:p w14:paraId="3076F893" w14:textId="77777777" w:rsidR="00614BF0" w:rsidRDefault="00614BF0">
      <w:pPr>
        <w:rPr>
          <w:rFonts w:hint="eastAsia"/>
        </w:rPr>
      </w:pPr>
    </w:p>
    <w:p w14:paraId="0D38A1C1" w14:textId="77777777" w:rsidR="00614BF0" w:rsidRDefault="00614BF0">
      <w:pPr>
        <w:rPr>
          <w:rFonts w:hint="eastAsia"/>
        </w:rPr>
      </w:pPr>
      <w:r>
        <w:rPr>
          <w:rFonts w:hint="eastAsia"/>
        </w:rPr>
        <w:t>“崭”的基本解释</w:t>
      </w:r>
    </w:p>
    <w:p w14:paraId="74AE6FDB" w14:textId="77777777" w:rsidR="00614BF0" w:rsidRDefault="00614BF0">
      <w:pPr>
        <w:rPr>
          <w:rFonts w:hint="eastAsia"/>
        </w:rPr>
      </w:pPr>
    </w:p>
    <w:p w14:paraId="7A30C773" w14:textId="77777777" w:rsidR="00614BF0" w:rsidRDefault="00614BF0">
      <w:pPr>
        <w:rPr>
          <w:rFonts w:hint="eastAsia"/>
        </w:rPr>
      </w:pPr>
      <w:r>
        <w:rPr>
          <w:rFonts w:hint="eastAsia"/>
        </w:rPr>
        <w:t>“崭”字的基本含义包括高耸、突出，如“崭露头角”；也有表示程度加深的意思，如“崭新”。它的结构是上下结构，部首为“山”，总笔画为14画。在现代汉语中，“崭”多用于书面语，口语中较少单独使用。</w:t>
      </w:r>
    </w:p>
    <w:p w14:paraId="5ED0B560" w14:textId="77777777" w:rsidR="00614BF0" w:rsidRDefault="00614BF0">
      <w:pPr>
        <w:rPr>
          <w:rFonts w:hint="eastAsia"/>
        </w:rPr>
      </w:pPr>
    </w:p>
    <w:p w14:paraId="11884640" w14:textId="77777777" w:rsidR="00614BF0" w:rsidRDefault="00614BF0">
      <w:pPr>
        <w:rPr>
          <w:rFonts w:hint="eastAsia"/>
        </w:rPr>
      </w:pPr>
    </w:p>
    <w:p w14:paraId="5C465998" w14:textId="77777777" w:rsidR="00614BF0" w:rsidRDefault="00614BF0">
      <w:pPr>
        <w:rPr>
          <w:rFonts w:hint="eastAsia"/>
        </w:rPr>
      </w:pPr>
      <w:r>
        <w:rPr>
          <w:rFonts w:hint="eastAsia"/>
        </w:rPr>
        <w:t>“崭”的拼音与发音</w:t>
      </w:r>
    </w:p>
    <w:p w14:paraId="0AC90FC5" w14:textId="77777777" w:rsidR="00614BF0" w:rsidRDefault="00614BF0">
      <w:pPr>
        <w:rPr>
          <w:rFonts w:hint="eastAsia"/>
        </w:rPr>
      </w:pPr>
    </w:p>
    <w:p w14:paraId="22F0051A" w14:textId="77777777" w:rsidR="00614BF0" w:rsidRDefault="00614BF0">
      <w:pPr>
        <w:rPr>
          <w:rFonts w:hint="eastAsia"/>
        </w:rPr>
      </w:pPr>
      <w:r>
        <w:rPr>
          <w:rFonts w:hint="eastAsia"/>
        </w:rPr>
        <w:t>“崭”的标准普通话拼音是“zhǎn”，声调为第三声。这个音节在汉语中并不常见，因此在学习时需要注意正确的发音方式，避免误读为“zǎn”或其他相近音节。</w:t>
      </w:r>
    </w:p>
    <w:p w14:paraId="45C97EF0" w14:textId="77777777" w:rsidR="00614BF0" w:rsidRDefault="00614BF0">
      <w:pPr>
        <w:rPr>
          <w:rFonts w:hint="eastAsia"/>
        </w:rPr>
      </w:pPr>
    </w:p>
    <w:p w14:paraId="4AEFAEDE" w14:textId="77777777" w:rsidR="00614BF0" w:rsidRDefault="00614BF0">
      <w:pPr>
        <w:rPr>
          <w:rFonts w:hint="eastAsia"/>
        </w:rPr>
      </w:pPr>
    </w:p>
    <w:p w14:paraId="713EB6F5" w14:textId="77777777" w:rsidR="00614BF0" w:rsidRDefault="00614BF0">
      <w:pPr>
        <w:rPr>
          <w:rFonts w:hint="eastAsia"/>
        </w:rPr>
      </w:pPr>
      <w:r>
        <w:rPr>
          <w:rFonts w:hint="eastAsia"/>
        </w:rPr>
        <w:t>“崭”的常见组词</w:t>
      </w:r>
    </w:p>
    <w:p w14:paraId="59D2D313" w14:textId="77777777" w:rsidR="00614BF0" w:rsidRDefault="00614BF0">
      <w:pPr>
        <w:rPr>
          <w:rFonts w:hint="eastAsia"/>
        </w:rPr>
      </w:pPr>
    </w:p>
    <w:p w14:paraId="5F272DB8" w14:textId="77777777" w:rsidR="00614BF0" w:rsidRDefault="00614BF0">
      <w:pPr>
        <w:rPr>
          <w:rFonts w:hint="eastAsia"/>
        </w:rPr>
      </w:pPr>
      <w:r>
        <w:rPr>
          <w:rFonts w:hint="eastAsia"/>
        </w:rPr>
        <w:t>“崭”可以组成多个词语，例如“崭新”、“崭露头角”、“崭然”等。“崭新”表示非常新、全新；“崭露头角”则用来形容人开始表现出才华或能力；“崭然”则有突出、鲜明的意思。</w:t>
      </w:r>
    </w:p>
    <w:p w14:paraId="2E2CF87F" w14:textId="77777777" w:rsidR="00614BF0" w:rsidRDefault="00614BF0">
      <w:pPr>
        <w:rPr>
          <w:rFonts w:hint="eastAsia"/>
        </w:rPr>
      </w:pPr>
    </w:p>
    <w:p w14:paraId="2CDBC5C5" w14:textId="77777777" w:rsidR="00614BF0" w:rsidRDefault="00614BF0">
      <w:pPr>
        <w:rPr>
          <w:rFonts w:hint="eastAsia"/>
        </w:rPr>
      </w:pPr>
    </w:p>
    <w:p w14:paraId="36D06082" w14:textId="77777777" w:rsidR="00614BF0" w:rsidRDefault="00614BF0">
      <w:pPr>
        <w:rPr>
          <w:rFonts w:hint="eastAsia"/>
        </w:rPr>
      </w:pPr>
      <w:r>
        <w:rPr>
          <w:rFonts w:hint="eastAsia"/>
        </w:rPr>
        <w:t>“崭”在句子中的运用</w:t>
      </w:r>
    </w:p>
    <w:p w14:paraId="40133F70" w14:textId="77777777" w:rsidR="00614BF0" w:rsidRDefault="00614BF0">
      <w:pPr>
        <w:rPr>
          <w:rFonts w:hint="eastAsia"/>
        </w:rPr>
      </w:pPr>
    </w:p>
    <w:p w14:paraId="60EC5993" w14:textId="77777777" w:rsidR="00614BF0" w:rsidRDefault="00614BF0">
      <w:pPr>
        <w:rPr>
          <w:rFonts w:hint="eastAsia"/>
        </w:rPr>
      </w:pPr>
      <w:r>
        <w:rPr>
          <w:rFonts w:hint="eastAsia"/>
        </w:rPr>
        <w:t>在实际语言运用中，“崭”常出现在文学作品或正式文体中。例如：“他以崭新的面貌迎接挑战。”又如：“这匹黑马终于崭露头角，成为众人瞩目的焦点。”这些例子展示了“崭”在表达新颖性或突出表现方面的独特作用。</w:t>
      </w:r>
    </w:p>
    <w:p w14:paraId="259955BA" w14:textId="77777777" w:rsidR="00614BF0" w:rsidRDefault="00614BF0">
      <w:pPr>
        <w:rPr>
          <w:rFonts w:hint="eastAsia"/>
        </w:rPr>
      </w:pPr>
    </w:p>
    <w:p w14:paraId="26C213FE" w14:textId="77777777" w:rsidR="00614BF0" w:rsidRDefault="00614BF0">
      <w:pPr>
        <w:rPr>
          <w:rFonts w:hint="eastAsia"/>
        </w:rPr>
      </w:pPr>
    </w:p>
    <w:p w14:paraId="0E295FDC" w14:textId="77777777" w:rsidR="00614BF0" w:rsidRDefault="00614BF0">
      <w:pPr>
        <w:rPr>
          <w:rFonts w:hint="eastAsia"/>
        </w:rPr>
      </w:pPr>
      <w:r>
        <w:rPr>
          <w:rFonts w:hint="eastAsia"/>
        </w:rPr>
        <w:t>最后的总结</w:t>
      </w:r>
    </w:p>
    <w:p w14:paraId="4F2C3446" w14:textId="77777777" w:rsidR="00614BF0" w:rsidRDefault="00614BF0">
      <w:pPr>
        <w:rPr>
          <w:rFonts w:hint="eastAsia"/>
        </w:rPr>
      </w:pPr>
    </w:p>
    <w:p w14:paraId="039FC034" w14:textId="77777777" w:rsidR="00614BF0" w:rsidRDefault="00614BF0">
      <w:pPr>
        <w:rPr>
          <w:rFonts w:hint="eastAsia"/>
        </w:rPr>
      </w:pPr>
      <w:r>
        <w:rPr>
          <w:rFonts w:hint="eastAsia"/>
        </w:rPr>
        <w:t>“崭”是一个富有表现力的汉字，其拼音为“zhǎn”，常用组词包括“崭新”、“崭露头角”等。掌握其正确发音和用法，有助于提升汉语表达的准确性和丰富性。</w:t>
      </w:r>
    </w:p>
    <w:p w14:paraId="07F250DB" w14:textId="77777777" w:rsidR="00614BF0" w:rsidRDefault="00614BF0">
      <w:pPr>
        <w:rPr>
          <w:rFonts w:hint="eastAsia"/>
        </w:rPr>
      </w:pPr>
    </w:p>
    <w:p w14:paraId="0E3910DC" w14:textId="77777777" w:rsidR="00614BF0" w:rsidRDefault="00614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D4662" w14:textId="7614922F" w:rsidR="00755F1E" w:rsidRDefault="00755F1E"/>
    <w:sectPr w:rsidR="0075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1E"/>
    <w:rsid w:val="00614BF0"/>
    <w:rsid w:val="00755F1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01225-9A2E-4BEF-A6D3-C9A2B371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