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3B464" w14:textId="77777777" w:rsidR="00B85471" w:rsidRDefault="00B85471">
      <w:pPr>
        <w:rPr>
          <w:rFonts w:hint="eastAsia"/>
        </w:rPr>
      </w:pPr>
      <w:r>
        <w:rPr>
          <w:rFonts w:hint="eastAsia"/>
        </w:rPr>
        <w:t>崭的拼音组词部首结构</w:t>
      </w:r>
    </w:p>
    <w:p w14:paraId="084D395D" w14:textId="77777777" w:rsidR="00B85471" w:rsidRDefault="00B85471">
      <w:pPr>
        <w:rPr>
          <w:rFonts w:hint="eastAsia"/>
        </w:rPr>
      </w:pPr>
    </w:p>
    <w:p w14:paraId="7570A23C" w14:textId="77777777" w:rsidR="00B85471" w:rsidRDefault="00B85471">
      <w:pPr>
        <w:rPr>
          <w:rFonts w:hint="eastAsia"/>
        </w:rPr>
      </w:pPr>
      <w:r>
        <w:rPr>
          <w:rFonts w:hint="eastAsia"/>
        </w:rPr>
        <w:t>“崭”字在汉语中是一个较为常见的字，读音为zhǎn。它不仅有独立使用的情况，也常常作为词语的一部分出现，表达出一种突出、鲜明或者新近的意思。</w:t>
      </w:r>
    </w:p>
    <w:p w14:paraId="6FA7D6AD" w14:textId="77777777" w:rsidR="00B85471" w:rsidRDefault="00B85471">
      <w:pPr>
        <w:rPr>
          <w:rFonts w:hint="eastAsia"/>
        </w:rPr>
      </w:pPr>
    </w:p>
    <w:p w14:paraId="7CA76928" w14:textId="77777777" w:rsidR="00B85471" w:rsidRDefault="00B85471">
      <w:pPr>
        <w:rPr>
          <w:rFonts w:hint="eastAsia"/>
        </w:rPr>
      </w:pPr>
    </w:p>
    <w:p w14:paraId="11215BFA" w14:textId="77777777" w:rsidR="00B85471" w:rsidRDefault="00B85471">
      <w:pPr>
        <w:rPr>
          <w:rFonts w:hint="eastAsia"/>
        </w:rPr>
      </w:pPr>
      <w:r>
        <w:rPr>
          <w:rFonts w:hint="eastAsia"/>
        </w:rPr>
        <w:t>基本含义与用法</w:t>
      </w:r>
    </w:p>
    <w:p w14:paraId="672F074E" w14:textId="77777777" w:rsidR="00B85471" w:rsidRDefault="00B85471">
      <w:pPr>
        <w:rPr>
          <w:rFonts w:hint="eastAsia"/>
        </w:rPr>
      </w:pPr>
    </w:p>
    <w:p w14:paraId="0F8AEEC0" w14:textId="77777777" w:rsidR="00B85471" w:rsidRDefault="00B85471">
      <w:pPr>
        <w:rPr>
          <w:rFonts w:hint="eastAsia"/>
        </w:rPr>
      </w:pPr>
      <w:r>
        <w:rPr>
          <w:rFonts w:hint="eastAsia"/>
        </w:rPr>
        <w:t>“崭”最基本的含义是表示新鲜、突出。例如，“崭新”一词就表达了全新的意思；而“崭露头角”则形容一个人开始显示出才能或成绩。这个字在现代汉语中应用广泛，尤其在文学作品和正式场合中更为常见。</w:t>
      </w:r>
    </w:p>
    <w:p w14:paraId="7BE6D335" w14:textId="77777777" w:rsidR="00B85471" w:rsidRDefault="00B85471">
      <w:pPr>
        <w:rPr>
          <w:rFonts w:hint="eastAsia"/>
        </w:rPr>
      </w:pPr>
    </w:p>
    <w:p w14:paraId="2E45DDDF" w14:textId="77777777" w:rsidR="00B85471" w:rsidRDefault="00B85471">
      <w:pPr>
        <w:rPr>
          <w:rFonts w:hint="eastAsia"/>
        </w:rPr>
      </w:pPr>
    </w:p>
    <w:p w14:paraId="25CCCDB9" w14:textId="77777777" w:rsidR="00B85471" w:rsidRDefault="00B85471">
      <w:pPr>
        <w:rPr>
          <w:rFonts w:hint="eastAsia"/>
        </w:rPr>
      </w:pPr>
      <w:r>
        <w:rPr>
          <w:rFonts w:hint="eastAsia"/>
        </w:rPr>
        <w:t>组词示例</w:t>
      </w:r>
    </w:p>
    <w:p w14:paraId="4E490DA2" w14:textId="77777777" w:rsidR="00B85471" w:rsidRDefault="00B85471">
      <w:pPr>
        <w:rPr>
          <w:rFonts w:hint="eastAsia"/>
        </w:rPr>
      </w:pPr>
    </w:p>
    <w:p w14:paraId="0D944C45" w14:textId="77777777" w:rsidR="00B85471" w:rsidRDefault="00B85471">
      <w:pPr>
        <w:rPr>
          <w:rFonts w:hint="eastAsia"/>
        </w:rPr>
      </w:pPr>
      <w:r>
        <w:rPr>
          <w:rFonts w:hint="eastAsia"/>
        </w:rPr>
        <w:t>围绕“崭”字可以组成许多常用词汇，如“崭新”、“崭露”、“崭然”等。这些词语都保留了“崭”的核心意义，并根据具体语境展现出不同的表达效果。“崭新”多用于描述物品的新鲜状态，“崭露头角”则更侧重于人的表现。</w:t>
      </w:r>
    </w:p>
    <w:p w14:paraId="373777CA" w14:textId="77777777" w:rsidR="00B85471" w:rsidRDefault="00B85471">
      <w:pPr>
        <w:rPr>
          <w:rFonts w:hint="eastAsia"/>
        </w:rPr>
      </w:pPr>
    </w:p>
    <w:p w14:paraId="76BB4EA2" w14:textId="77777777" w:rsidR="00B85471" w:rsidRDefault="00B85471">
      <w:pPr>
        <w:rPr>
          <w:rFonts w:hint="eastAsia"/>
        </w:rPr>
      </w:pPr>
    </w:p>
    <w:p w14:paraId="34F4E662" w14:textId="77777777" w:rsidR="00B85471" w:rsidRDefault="00B85471">
      <w:pPr>
        <w:rPr>
          <w:rFonts w:hint="eastAsia"/>
        </w:rPr>
      </w:pPr>
      <w:r>
        <w:rPr>
          <w:rFonts w:hint="eastAsia"/>
        </w:rPr>
        <w:t>部首结构分析</w:t>
      </w:r>
    </w:p>
    <w:p w14:paraId="06883BDB" w14:textId="77777777" w:rsidR="00B85471" w:rsidRDefault="00B85471">
      <w:pPr>
        <w:rPr>
          <w:rFonts w:hint="eastAsia"/>
        </w:rPr>
      </w:pPr>
    </w:p>
    <w:p w14:paraId="7667A89A" w14:textId="77777777" w:rsidR="00B85471" w:rsidRDefault="00B85471">
      <w:pPr>
        <w:rPr>
          <w:rFonts w:hint="eastAsia"/>
        </w:rPr>
      </w:pPr>
      <w:r>
        <w:rPr>
          <w:rFonts w:hint="eastAsia"/>
        </w:rPr>
        <w:t>从汉字构造上看，“崭”字属于左右结构，由两个部分组成：左边是“山”字旁，右边则是“斩”字的一部分。其中，“山”字旁通常与地形有关，而右边的部分则提供了发音提示。这种组合方式使得“崭”字既形象又易于记忆。</w:t>
      </w:r>
    </w:p>
    <w:p w14:paraId="26FB61DD" w14:textId="77777777" w:rsidR="00B85471" w:rsidRDefault="00B85471">
      <w:pPr>
        <w:rPr>
          <w:rFonts w:hint="eastAsia"/>
        </w:rPr>
      </w:pPr>
    </w:p>
    <w:p w14:paraId="5BAE3689" w14:textId="77777777" w:rsidR="00B85471" w:rsidRDefault="00B85471">
      <w:pPr>
        <w:rPr>
          <w:rFonts w:hint="eastAsia"/>
        </w:rPr>
      </w:pPr>
    </w:p>
    <w:p w14:paraId="5061BD8C" w14:textId="77777777" w:rsidR="00B85471" w:rsidRDefault="00B85471">
      <w:pPr>
        <w:rPr>
          <w:rFonts w:hint="eastAsia"/>
        </w:rPr>
      </w:pPr>
      <w:r>
        <w:rPr>
          <w:rFonts w:hint="eastAsia"/>
        </w:rPr>
        <w:t>书写技巧与注意事项</w:t>
      </w:r>
    </w:p>
    <w:p w14:paraId="4577BEF5" w14:textId="77777777" w:rsidR="00B85471" w:rsidRDefault="00B85471">
      <w:pPr>
        <w:rPr>
          <w:rFonts w:hint="eastAsia"/>
        </w:rPr>
      </w:pPr>
    </w:p>
    <w:p w14:paraId="0A5D3F37" w14:textId="77777777" w:rsidR="00B85471" w:rsidRDefault="00B85471">
      <w:pPr>
        <w:rPr>
          <w:rFonts w:hint="eastAsia"/>
        </w:rPr>
      </w:pPr>
      <w:r>
        <w:rPr>
          <w:rFonts w:hint="eastAsia"/>
        </w:rPr>
        <w:t>在书写“崭”字时，需要注意其结构比例以及笔画顺序。左侧的“山”应当写得紧凑些，右侧部分则要适当放宽，以保持整体平衡。在连笔过程中应确保清晰可辨，避免造成误解。</w:t>
      </w:r>
    </w:p>
    <w:p w14:paraId="0A30930F" w14:textId="77777777" w:rsidR="00B85471" w:rsidRDefault="00B85471">
      <w:pPr>
        <w:rPr>
          <w:rFonts w:hint="eastAsia"/>
        </w:rPr>
      </w:pPr>
    </w:p>
    <w:p w14:paraId="29532EF4" w14:textId="77777777" w:rsidR="00B85471" w:rsidRDefault="00B854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9809B4" w14:textId="2FC4BB53" w:rsidR="00AB408D" w:rsidRDefault="00AB408D"/>
    <w:sectPr w:rsidR="00AB40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08D"/>
    <w:rsid w:val="007F40C3"/>
    <w:rsid w:val="00AB408D"/>
    <w:rsid w:val="00B85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22A3A7-F41F-4DB8-A154-61B43C0A8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40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40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40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40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40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40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40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40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40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40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40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40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40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40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40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40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40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40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40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40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40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40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40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40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40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40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40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40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40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2025-08-18T04:01:00Z</dcterms:created>
  <dcterms:modified xsi:type="dcterms:W3CDTF">2025-08-18T04:01:00Z</dcterms:modified>
</cp:coreProperties>
</file>