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C3ED" w14:textId="77777777" w:rsidR="00FB1EE6" w:rsidRDefault="00FB1EE6">
      <w:pPr>
        <w:rPr>
          <w:rFonts w:hint="eastAsia"/>
        </w:rPr>
      </w:pPr>
      <w:r>
        <w:rPr>
          <w:rFonts w:hint="eastAsia"/>
        </w:rPr>
        <w:t>崭的拼音和组词是什么写的</w:t>
      </w:r>
    </w:p>
    <w:p w14:paraId="6DDEC0A3" w14:textId="77777777" w:rsidR="00FB1EE6" w:rsidRDefault="00FB1EE6">
      <w:pPr>
        <w:rPr>
          <w:rFonts w:hint="eastAsia"/>
        </w:rPr>
      </w:pPr>
      <w:r>
        <w:rPr>
          <w:rFonts w:hint="eastAsia"/>
        </w:rPr>
        <w:t>“崭”是一个汉语汉字，其拼音是 zhǎn，声调为第三声。这个字在现代汉语中较为常见，尤其是在形容事物具有突出、鲜明的特点时使用较多。</w:t>
      </w:r>
    </w:p>
    <w:p w14:paraId="7B466DAF" w14:textId="77777777" w:rsidR="00FB1EE6" w:rsidRDefault="00FB1EE6">
      <w:pPr>
        <w:rPr>
          <w:rFonts w:hint="eastAsia"/>
        </w:rPr>
      </w:pPr>
    </w:p>
    <w:p w14:paraId="665191DD" w14:textId="77777777" w:rsidR="00FB1EE6" w:rsidRDefault="00FB1EE6">
      <w:pPr>
        <w:rPr>
          <w:rFonts w:hint="eastAsia"/>
        </w:rPr>
      </w:pPr>
    </w:p>
    <w:p w14:paraId="0D5B8F64" w14:textId="77777777" w:rsidR="00FB1EE6" w:rsidRDefault="00FB1EE6">
      <w:pPr>
        <w:rPr>
          <w:rFonts w:hint="eastAsia"/>
        </w:rPr>
      </w:pPr>
      <w:r>
        <w:rPr>
          <w:rFonts w:hint="eastAsia"/>
        </w:rPr>
        <w:t>基本释义与用法</w:t>
      </w:r>
    </w:p>
    <w:p w14:paraId="587955AF" w14:textId="77777777" w:rsidR="00FB1EE6" w:rsidRDefault="00FB1EE6">
      <w:pPr>
        <w:rPr>
          <w:rFonts w:hint="eastAsia"/>
        </w:rPr>
      </w:pPr>
      <w:r>
        <w:rPr>
          <w:rFonts w:hint="eastAsia"/>
        </w:rPr>
        <w:t>“崭”的基本含义是指高耸、突出的样子，也可以引申为崭新、全新之意。例如，“崭露头角”就表示某人开始显露才华；“崭新”则表示非常新、从未使用过。</w:t>
      </w:r>
    </w:p>
    <w:p w14:paraId="3F21CA45" w14:textId="77777777" w:rsidR="00FB1EE6" w:rsidRDefault="00FB1EE6">
      <w:pPr>
        <w:rPr>
          <w:rFonts w:hint="eastAsia"/>
        </w:rPr>
      </w:pPr>
    </w:p>
    <w:p w14:paraId="1C8E09A8" w14:textId="77777777" w:rsidR="00FB1EE6" w:rsidRDefault="00FB1EE6">
      <w:pPr>
        <w:rPr>
          <w:rFonts w:hint="eastAsia"/>
        </w:rPr>
      </w:pPr>
    </w:p>
    <w:p w14:paraId="168EDAED" w14:textId="77777777" w:rsidR="00FB1EE6" w:rsidRDefault="00FB1EE6">
      <w:pPr>
        <w:rPr>
          <w:rFonts w:hint="eastAsia"/>
        </w:rPr>
      </w:pPr>
      <w:r>
        <w:rPr>
          <w:rFonts w:hint="eastAsia"/>
        </w:rPr>
        <w:t>常见的组词形式</w:t>
      </w:r>
    </w:p>
    <w:p w14:paraId="79E5BBCD" w14:textId="77777777" w:rsidR="00FB1EE6" w:rsidRDefault="00FB1EE6">
      <w:pPr>
        <w:rPr>
          <w:rFonts w:hint="eastAsia"/>
        </w:rPr>
      </w:pPr>
      <w:r>
        <w:rPr>
          <w:rFonts w:hint="eastAsia"/>
        </w:rPr>
        <w:t>“崭”可以和其他汉字组合成许多词语，以下是一些常见的组词：</w:t>
      </w:r>
    </w:p>
    <w:p w14:paraId="4A0734BE" w14:textId="77777777" w:rsidR="00FB1EE6" w:rsidRDefault="00FB1EE6">
      <w:pPr>
        <w:rPr>
          <w:rFonts w:hint="eastAsia"/>
        </w:rPr>
      </w:pPr>
    </w:p>
    <w:p w14:paraId="5A067B55" w14:textId="77777777" w:rsidR="00FB1EE6" w:rsidRDefault="00FB1EE6">
      <w:pPr>
        <w:rPr>
          <w:rFonts w:hint="eastAsia"/>
        </w:rPr>
      </w:pPr>
    </w:p>
    <w:p w14:paraId="7F9A131D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崭新：表示全新的意思，常用于描述物品或状态。</w:t>
      </w:r>
    </w:p>
    <w:p w14:paraId="1D27AE35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52B95080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2E64E646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崭绝：形容极高或极陡峭。</w:t>
      </w:r>
    </w:p>
    <w:p w14:paraId="6C3DB3DC" w14:textId="77777777" w:rsidR="00FB1EE6" w:rsidRDefault="00FB1EE6">
      <w:pPr>
        <w:rPr>
          <w:rFonts w:hint="eastAsia"/>
        </w:rPr>
      </w:pPr>
    </w:p>
    <w:p w14:paraId="62615510" w14:textId="77777777" w:rsidR="00FB1EE6" w:rsidRDefault="00FB1EE6">
      <w:pPr>
        <w:rPr>
          <w:rFonts w:hint="eastAsia"/>
        </w:rPr>
      </w:pPr>
    </w:p>
    <w:p w14:paraId="3A4480AD" w14:textId="77777777" w:rsidR="00FB1EE6" w:rsidRDefault="00FB1EE6">
      <w:pPr>
        <w:rPr>
          <w:rFonts w:hint="eastAsia"/>
        </w:rPr>
      </w:pPr>
      <w:r>
        <w:rPr>
          <w:rFonts w:hint="eastAsia"/>
        </w:rPr>
        <w:t>词语搭配与例句</w:t>
      </w:r>
    </w:p>
    <w:p w14:paraId="080FABF9" w14:textId="77777777" w:rsidR="00FB1EE6" w:rsidRDefault="00FB1EE6">
      <w:pPr>
        <w:rPr>
          <w:rFonts w:hint="eastAsia"/>
        </w:rPr>
      </w:pPr>
      <w:r>
        <w:rPr>
          <w:rFonts w:hint="eastAsia"/>
        </w:rPr>
        <w:t>“崭”多用于书面语中，尤其在描写景物或人物成长方面较为常见。例如：</w:t>
      </w:r>
    </w:p>
    <w:p w14:paraId="6268875C" w14:textId="77777777" w:rsidR="00FB1EE6" w:rsidRDefault="00FB1EE6">
      <w:pPr>
        <w:rPr>
          <w:rFonts w:hint="eastAsia"/>
        </w:rPr>
      </w:pPr>
    </w:p>
    <w:p w14:paraId="10C4513D" w14:textId="77777777" w:rsidR="00FB1EE6" w:rsidRDefault="00FB1EE6">
      <w:pPr>
        <w:rPr>
          <w:rFonts w:hint="eastAsia"/>
        </w:rPr>
      </w:pPr>
    </w:p>
    <w:p w14:paraId="3AE8DC20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这座高楼崭然屹立在城市中央。</w:t>
      </w:r>
    </w:p>
    <w:p w14:paraId="5EBF0E78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他在比赛中崭露头角，成为众人瞩目的焦点。</w:t>
      </w:r>
    </w:p>
    <w:p w14:paraId="6F043370" w14:textId="77777777" w:rsidR="00FB1EE6" w:rsidRDefault="00FB1EE6">
      <w:pPr>
        <w:rPr>
          <w:rFonts w:hint="eastAsia"/>
        </w:rPr>
      </w:pPr>
      <w:r>
        <w:rPr>
          <w:rFonts w:hint="eastAsia"/>
        </w:rPr>
        <w:t xml:space="preserve">  这辆车看起来格外崭新，就像刚出厂一样。</w:t>
      </w:r>
    </w:p>
    <w:p w14:paraId="305BFE52" w14:textId="77777777" w:rsidR="00FB1EE6" w:rsidRDefault="00FB1EE6">
      <w:pPr>
        <w:rPr>
          <w:rFonts w:hint="eastAsia"/>
        </w:rPr>
      </w:pPr>
    </w:p>
    <w:p w14:paraId="0FDD9DD5" w14:textId="77777777" w:rsidR="00FB1EE6" w:rsidRDefault="00FB1EE6">
      <w:pPr>
        <w:rPr>
          <w:rFonts w:hint="eastAsia"/>
        </w:rPr>
      </w:pPr>
    </w:p>
    <w:p w14:paraId="4F5E671E" w14:textId="77777777" w:rsidR="00FB1EE6" w:rsidRDefault="00FB1EE6">
      <w:pPr>
        <w:rPr>
          <w:rFonts w:hint="eastAsia"/>
        </w:rPr>
      </w:pPr>
      <w:r>
        <w:rPr>
          <w:rFonts w:hint="eastAsia"/>
        </w:rPr>
        <w:t>写法与结构分析</w:t>
      </w:r>
    </w:p>
    <w:p w14:paraId="6025D607" w14:textId="77777777" w:rsidR="00FB1EE6" w:rsidRDefault="00FB1EE6">
      <w:pPr>
        <w:rPr>
          <w:rFonts w:hint="eastAsia"/>
        </w:rPr>
      </w:pPr>
      <w:r>
        <w:rPr>
          <w:rFonts w:hint="eastAsia"/>
        </w:rPr>
        <w:t>“崭”是一个形声字，由“山”作为形旁，表示与山势、高耸有关；右边的“斩”则提示读音。整个字结构上部紧凑，下部舒展，书写时应注意笔画的顺序和比例。</w:t>
      </w:r>
    </w:p>
    <w:p w14:paraId="195D6E7A" w14:textId="77777777" w:rsidR="00FB1EE6" w:rsidRDefault="00FB1EE6">
      <w:pPr>
        <w:rPr>
          <w:rFonts w:hint="eastAsia"/>
        </w:rPr>
      </w:pPr>
    </w:p>
    <w:p w14:paraId="09A0FE59" w14:textId="77777777" w:rsidR="00FB1EE6" w:rsidRDefault="00FB1EE6">
      <w:pPr>
        <w:rPr>
          <w:rFonts w:hint="eastAsia"/>
        </w:rPr>
      </w:pPr>
    </w:p>
    <w:p w14:paraId="3E6E83AA" w14:textId="77777777" w:rsidR="00FB1EE6" w:rsidRDefault="00FB1EE6">
      <w:pPr>
        <w:rPr>
          <w:rFonts w:hint="eastAsia"/>
        </w:rPr>
      </w:pPr>
      <w:r>
        <w:rPr>
          <w:rFonts w:hint="eastAsia"/>
        </w:rPr>
        <w:t>使用注意事项</w:t>
      </w:r>
    </w:p>
    <w:p w14:paraId="4CCC0893" w14:textId="77777777" w:rsidR="00FB1EE6" w:rsidRDefault="00FB1EE6">
      <w:pPr>
        <w:rPr>
          <w:rFonts w:hint="eastAsia"/>
        </w:rPr>
      </w:pPr>
      <w:r>
        <w:rPr>
          <w:rFonts w:hint="eastAsia"/>
        </w:rPr>
        <w:t>虽然“崭”字意义明确，但在日常口语中使用频率不高，更多见于文学作品或正式场合。在写作时要注意搭配得当，避免生硬堆砌。</w:t>
      </w:r>
    </w:p>
    <w:p w14:paraId="0B9B11AE" w14:textId="77777777" w:rsidR="00FB1EE6" w:rsidRDefault="00FB1EE6">
      <w:pPr>
        <w:rPr>
          <w:rFonts w:hint="eastAsia"/>
        </w:rPr>
      </w:pPr>
    </w:p>
    <w:p w14:paraId="017E3226" w14:textId="77777777" w:rsidR="00FB1EE6" w:rsidRDefault="00FB1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C3D64" w14:textId="5701F76F" w:rsidR="0073001B" w:rsidRDefault="0073001B"/>
    <w:sectPr w:rsidR="0073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1B"/>
    <w:rsid w:val="0073001B"/>
    <w:rsid w:val="007F40C3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4DFA7-19E4-417C-A091-88BE5A2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