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C716" w14:textId="77777777" w:rsidR="005E1A73" w:rsidRDefault="005E1A73">
      <w:pPr>
        <w:rPr>
          <w:rFonts w:hint="eastAsia"/>
        </w:rPr>
      </w:pPr>
      <w:r>
        <w:rPr>
          <w:rFonts w:hint="eastAsia"/>
        </w:rPr>
        <w:t>崭的拼音是什么组词是什么</w:t>
      </w:r>
    </w:p>
    <w:p w14:paraId="23DE23DB" w14:textId="77777777" w:rsidR="005E1A73" w:rsidRDefault="005E1A73">
      <w:pPr>
        <w:rPr>
          <w:rFonts w:hint="eastAsia"/>
        </w:rPr>
      </w:pPr>
    </w:p>
    <w:p w14:paraId="05BAD2BC" w14:textId="77777777" w:rsidR="005E1A73" w:rsidRDefault="005E1A73">
      <w:pPr>
        <w:rPr>
          <w:rFonts w:hint="eastAsia"/>
        </w:rPr>
      </w:pPr>
      <w:r>
        <w:rPr>
          <w:rFonts w:hint="eastAsia"/>
        </w:rPr>
        <w:t>“崭”是一个较为常见的汉字，其拼音是zhǎn。这个字在现代汉语中并不常单独使用，更多时候是以组词的形式出现在书面语或正式语境中。理解“崭”的含义和用法，有助于我们更准确地掌握中文表达。</w:t>
      </w:r>
    </w:p>
    <w:p w14:paraId="2452288D" w14:textId="77777777" w:rsidR="005E1A73" w:rsidRDefault="005E1A73">
      <w:pPr>
        <w:rPr>
          <w:rFonts w:hint="eastAsia"/>
        </w:rPr>
      </w:pPr>
    </w:p>
    <w:p w14:paraId="054B5325" w14:textId="77777777" w:rsidR="005E1A73" w:rsidRDefault="005E1A73">
      <w:pPr>
        <w:rPr>
          <w:rFonts w:hint="eastAsia"/>
        </w:rPr>
      </w:pPr>
    </w:p>
    <w:p w14:paraId="56A0C35A" w14:textId="77777777" w:rsidR="005E1A73" w:rsidRDefault="005E1A73">
      <w:pPr>
        <w:rPr>
          <w:rFonts w:hint="eastAsia"/>
        </w:rPr>
      </w:pPr>
      <w:r>
        <w:rPr>
          <w:rFonts w:hint="eastAsia"/>
        </w:rPr>
        <w:t>基本释义与书写结构</w:t>
      </w:r>
    </w:p>
    <w:p w14:paraId="11CE4298" w14:textId="77777777" w:rsidR="005E1A73" w:rsidRDefault="005E1A73">
      <w:pPr>
        <w:rPr>
          <w:rFonts w:hint="eastAsia"/>
        </w:rPr>
      </w:pPr>
    </w:p>
    <w:p w14:paraId="3C37124D" w14:textId="77777777" w:rsidR="005E1A73" w:rsidRDefault="005E1A73">
      <w:pPr>
        <w:rPr>
          <w:rFonts w:hint="eastAsia"/>
        </w:rPr>
      </w:pPr>
      <w:r>
        <w:rPr>
          <w:rFonts w:hint="eastAsia"/>
        </w:rPr>
        <w:t>“崭”的部首为“山”，总笔画数为12画，属于上下结构。它的基本含义是高耸、突出，也可引申为崭新、全新之意。例如“崭露头角”一词，就是用来形容一个人初露锋芒，开始展现出非凡的能力。</w:t>
      </w:r>
    </w:p>
    <w:p w14:paraId="6D586C38" w14:textId="77777777" w:rsidR="005E1A73" w:rsidRDefault="005E1A73">
      <w:pPr>
        <w:rPr>
          <w:rFonts w:hint="eastAsia"/>
        </w:rPr>
      </w:pPr>
    </w:p>
    <w:p w14:paraId="50981E44" w14:textId="77777777" w:rsidR="005E1A73" w:rsidRDefault="005E1A73">
      <w:pPr>
        <w:rPr>
          <w:rFonts w:hint="eastAsia"/>
        </w:rPr>
      </w:pPr>
    </w:p>
    <w:p w14:paraId="57FEBA3C" w14:textId="77777777" w:rsidR="005E1A73" w:rsidRDefault="005E1A73">
      <w:pPr>
        <w:rPr>
          <w:rFonts w:hint="eastAsia"/>
        </w:rPr>
      </w:pPr>
      <w:r>
        <w:rPr>
          <w:rFonts w:hint="eastAsia"/>
        </w:rPr>
        <w:t>常见组词及用法</w:t>
      </w:r>
    </w:p>
    <w:p w14:paraId="1B19F1DB" w14:textId="77777777" w:rsidR="005E1A73" w:rsidRDefault="005E1A73">
      <w:pPr>
        <w:rPr>
          <w:rFonts w:hint="eastAsia"/>
        </w:rPr>
      </w:pPr>
    </w:p>
    <w:p w14:paraId="7D04CDE2" w14:textId="77777777" w:rsidR="005E1A73" w:rsidRDefault="005E1A73">
      <w:pPr>
        <w:rPr>
          <w:rFonts w:hint="eastAsia"/>
        </w:rPr>
      </w:pPr>
      <w:r>
        <w:rPr>
          <w:rFonts w:hint="eastAsia"/>
        </w:rPr>
        <w:t>“崭”常常用于一些固定搭配中，例如：</w:t>
      </w:r>
    </w:p>
    <w:p w14:paraId="14963B17" w14:textId="77777777" w:rsidR="005E1A73" w:rsidRDefault="005E1A73">
      <w:pPr>
        <w:rPr>
          <w:rFonts w:hint="eastAsia"/>
        </w:rPr>
      </w:pPr>
    </w:p>
    <w:p w14:paraId="6E929AF8" w14:textId="77777777" w:rsidR="005E1A73" w:rsidRDefault="005E1A73">
      <w:pPr>
        <w:rPr>
          <w:rFonts w:hint="eastAsia"/>
        </w:rPr>
      </w:pPr>
    </w:p>
    <w:p w14:paraId="08CC0DF0" w14:textId="77777777" w:rsidR="005E1A73" w:rsidRDefault="005E1A73">
      <w:pPr>
        <w:rPr>
          <w:rFonts w:hint="eastAsia"/>
        </w:rPr>
      </w:pPr>
      <w:r>
        <w:rPr>
          <w:rFonts w:hint="eastAsia"/>
        </w:rPr>
        <w:t xml:space="preserve">  崭新：表示全新的意思，如“崭新的书包”。</w:t>
      </w:r>
    </w:p>
    <w:p w14:paraId="7823E84D" w14:textId="77777777" w:rsidR="005E1A73" w:rsidRDefault="005E1A73">
      <w:pPr>
        <w:rPr>
          <w:rFonts w:hint="eastAsia"/>
        </w:rPr>
      </w:pPr>
      <w:r>
        <w:rPr>
          <w:rFonts w:hint="eastAsia"/>
        </w:rPr>
        <w:t xml:space="preserve">  崭露头角：比喻人才能初现，开始受到关注。</w:t>
      </w:r>
    </w:p>
    <w:p w14:paraId="079C46F5" w14:textId="77777777" w:rsidR="005E1A73" w:rsidRDefault="005E1A73">
      <w:pPr>
        <w:rPr>
          <w:rFonts w:hint="eastAsia"/>
        </w:rPr>
      </w:pPr>
      <w:r>
        <w:rPr>
          <w:rFonts w:hint="eastAsia"/>
        </w:rPr>
        <w:t xml:space="preserve">  崭然：形容事物高耸突出的样子。</w:t>
      </w:r>
    </w:p>
    <w:p w14:paraId="66BF4661" w14:textId="77777777" w:rsidR="005E1A73" w:rsidRDefault="005E1A73">
      <w:pPr>
        <w:rPr>
          <w:rFonts w:hint="eastAsia"/>
        </w:rPr>
      </w:pPr>
    </w:p>
    <w:p w14:paraId="21E41A30" w14:textId="77777777" w:rsidR="005E1A73" w:rsidRDefault="005E1A73">
      <w:pPr>
        <w:rPr>
          <w:rFonts w:hint="eastAsia"/>
        </w:rPr>
      </w:pPr>
      <w:r>
        <w:rPr>
          <w:rFonts w:hint="eastAsia"/>
        </w:rPr>
        <w:t>这些词语多用于描述外观上的突兀感或状态上的新鲜感，在文学作品或正式场合中出现频率较高。</w:t>
      </w:r>
    </w:p>
    <w:p w14:paraId="539106DF" w14:textId="77777777" w:rsidR="005E1A73" w:rsidRDefault="005E1A73">
      <w:pPr>
        <w:rPr>
          <w:rFonts w:hint="eastAsia"/>
        </w:rPr>
      </w:pPr>
    </w:p>
    <w:p w14:paraId="0134C8D0" w14:textId="77777777" w:rsidR="005E1A73" w:rsidRDefault="005E1A73">
      <w:pPr>
        <w:rPr>
          <w:rFonts w:hint="eastAsia"/>
        </w:rPr>
      </w:pPr>
    </w:p>
    <w:p w14:paraId="1CE6F6B1" w14:textId="77777777" w:rsidR="005E1A73" w:rsidRDefault="005E1A73">
      <w:pPr>
        <w:rPr>
          <w:rFonts w:hint="eastAsia"/>
        </w:rPr>
      </w:pPr>
      <w:r>
        <w:rPr>
          <w:rFonts w:hint="eastAsia"/>
        </w:rPr>
        <w:t>使用场景与例句</w:t>
      </w:r>
    </w:p>
    <w:p w14:paraId="0AFD91A6" w14:textId="77777777" w:rsidR="005E1A73" w:rsidRDefault="005E1A73">
      <w:pPr>
        <w:rPr>
          <w:rFonts w:hint="eastAsia"/>
        </w:rPr>
      </w:pPr>
    </w:p>
    <w:p w14:paraId="0F56EF60" w14:textId="77777777" w:rsidR="005E1A73" w:rsidRDefault="005E1A73">
      <w:pPr>
        <w:rPr>
          <w:rFonts w:hint="eastAsia"/>
        </w:rPr>
      </w:pPr>
      <w:r>
        <w:rPr>
          <w:rFonts w:hint="eastAsia"/>
        </w:rPr>
        <w:t>“崭”一般不用于日常口语交流，而是在书面语、新闻报道或文艺作品中出现。例如：“这座高楼在城市中崭然屹立，成为地标性建筑。”或者“他在比赛中崭露头角，赢得了广泛关注。”这类句子都体现了“崭”字在表达新颖与突出方面的独特作用。</w:t>
      </w:r>
    </w:p>
    <w:p w14:paraId="04EF879A" w14:textId="77777777" w:rsidR="005E1A73" w:rsidRDefault="005E1A73">
      <w:pPr>
        <w:rPr>
          <w:rFonts w:hint="eastAsia"/>
        </w:rPr>
      </w:pPr>
    </w:p>
    <w:p w14:paraId="379B9CCF" w14:textId="77777777" w:rsidR="005E1A73" w:rsidRDefault="005E1A73">
      <w:pPr>
        <w:rPr>
          <w:rFonts w:hint="eastAsia"/>
        </w:rPr>
      </w:pPr>
    </w:p>
    <w:p w14:paraId="6E0FBDAE" w14:textId="77777777" w:rsidR="005E1A73" w:rsidRDefault="005E1A73">
      <w:pPr>
        <w:rPr>
          <w:rFonts w:hint="eastAsia"/>
        </w:rPr>
      </w:pPr>
      <w:r>
        <w:rPr>
          <w:rFonts w:hint="eastAsia"/>
        </w:rPr>
        <w:t>最后的总结</w:t>
      </w:r>
    </w:p>
    <w:p w14:paraId="4E41E011" w14:textId="77777777" w:rsidR="005E1A73" w:rsidRDefault="005E1A73">
      <w:pPr>
        <w:rPr>
          <w:rFonts w:hint="eastAsia"/>
        </w:rPr>
      </w:pPr>
    </w:p>
    <w:p w14:paraId="12AC8C8F" w14:textId="77777777" w:rsidR="005E1A73" w:rsidRDefault="005E1A73">
      <w:pPr>
        <w:rPr>
          <w:rFonts w:hint="eastAsia"/>
        </w:rPr>
      </w:pPr>
      <w:r>
        <w:rPr>
          <w:rFonts w:hint="eastAsia"/>
        </w:rPr>
        <w:t>“崭”作为一个汉字，虽然不是高频常用字，但在特定语境中具有很强的表现力。掌握其拼音zhǎn以及常见组词，有助于提升我们的语言理解和表达能力。无论是在写作还是阅读中，都能让我们更加精准地传达和理解信息。</w:t>
      </w:r>
    </w:p>
    <w:p w14:paraId="0C32E2C0" w14:textId="77777777" w:rsidR="005E1A73" w:rsidRDefault="005E1A73">
      <w:pPr>
        <w:rPr>
          <w:rFonts w:hint="eastAsia"/>
        </w:rPr>
      </w:pPr>
    </w:p>
    <w:p w14:paraId="64ECA99A" w14:textId="77777777" w:rsidR="005E1A73" w:rsidRDefault="005E1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39C5" w14:textId="173199F9" w:rsidR="005C23A4" w:rsidRDefault="005C23A4"/>
    <w:sectPr w:rsidR="005C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4"/>
    <w:rsid w:val="005C23A4"/>
    <w:rsid w:val="005E1A7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29F07-B5C5-4012-8978-8493B8BA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