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3A33" w14:textId="77777777" w:rsidR="00451060" w:rsidRDefault="00451060">
      <w:pPr>
        <w:rPr>
          <w:rFonts w:hint="eastAsia"/>
        </w:rPr>
      </w:pPr>
      <w:r>
        <w:rPr>
          <w:rFonts w:hint="eastAsia"/>
        </w:rPr>
        <w:t>崭的拼音与组词部首结构怎么写</w:t>
      </w:r>
    </w:p>
    <w:p w14:paraId="3C9E2956" w14:textId="77777777" w:rsidR="00451060" w:rsidRDefault="00451060">
      <w:pPr>
        <w:rPr>
          <w:rFonts w:hint="eastAsia"/>
        </w:rPr>
      </w:pPr>
    </w:p>
    <w:p w14:paraId="38AB9426" w14:textId="77777777" w:rsidR="00451060" w:rsidRDefault="00451060">
      <w:pPr>
        <w:rPr>
          <w:rFonts w:hint="eastAsia"/>
        </w:rPr>
      </w:pPr>
      <w:r>
        <w:rPr>
          <w:rFonts w:hint="eastAsia"/>
        </w:rPr>
        <w:t>“崭”是一个较为常见的汉字，常用于表示高峻、突出或形容事物刚刚出现的样子。它的拼音是zhǎn，在现代汉语中具有明确的读音和书写规范。</w:t>
      </w:r>
    </w:p>
    <w:p w14:paraId="44C4E98D" w14:textId="77777777" w:rsidR="00451060" w:rsidRDefault="00451060">
      <w:pPr>
        <w:rPr>
          <w:rFonts w:hint="eastAsia"/>
        </w:rPr>
      </w:pPr>
    </w:p>
    <w:p w14:paraId="3549AE81" w14:textId="77777777" w:rsidR="00451060" w:rsidRDefault="00451060">
      <w:pPr>
        <w:rPr>
          <w:rFonts w:hint="eastAsia"/>
        </w:rPr>
      </w:pPr>
    </w:p>
    <w:p w14:paraId="4B9D17D2" w14:textId="77777777" w:rsidR="00451060" w:rsidRDefault="00451060">
      <w:pPr>
        <w:rPr>
          <w:rFonts w:hint="eastAsia"/>
        </w:rPr>
      </w:pPr>
      <w:r>
        <w:rPr>
          <w:rFonts w:hint="eastAsia"/>
        </w:rPr>
        <w:t>“崭”的基本含义</w:t>
      </w:r>
    </w:p>
    <w:p w14:paraId="0F815E79" w14:textId="77777777" w:rsidR="00451060" w:rsidRDefault="00451060">
      <w:pPr>
        <w:rPr>
          <w:rFonts w:hint="eastAsia"/>
        </w:rPr>
      </w:pPr>
    </w:p>
    <w:p w14:paraId="5CBC0268" w14:textId="77777777" w:rsidR="00451060" w:rsidRDefault="00451060">
      <w:pPr>
        <w:rPr>
          <w:rFonts w:hint="eastAsia"/>
        </w:rPr>
      </w:pPr>
      <w:r>
        <w:rPr>
          <w:rFonts w:hint="eastAsia"/>
        </w:rPr>
        <w:t>“崭”字的基本意思包括高耸、突出，如“崭露头角”；也可以表示刚出现、初生的状态，如“崭新”。在文学作品或正式文书中，这个字常用来增强语言的表现力，使表达更加生动形象。</w:t>
      </w:r>
    </w:p>
    <w:p w14:paraId="47978F9B" w14:textId="77777777" w:rsidR="00451060" w:rsidRDefault="00451060">
      <w:pPr>
        <w:rPr>
          <w:rFonts w:hint="eastAsia"/>
        </w:rPr>
      </w:pPr>
    </w:p>
    <w:p w14:paraId="1F5BBB99" w14:textId="77777777" w:rsidR="00451060" w:rsidRDefault="00451060">
      <w:pPr>
        <w:rPr>
          <w:rFonts w:hint="eastAsia"/>
        </w:rPr>
      </w:pPr>
    </w:p>
    <w:p w14:paraId="1FBBCCF3" w14:textId="77777777" w:rsidR="00451060" w:rsidRDefault="00451060">
      <w:pPr>
        <w:rPr>
          <w:rFonts w:hint="eastAsia"/>
        </w:rPr>
      </w:pPr>
      <w:r>
        <w:rPr>
          <w:rFonts w:hint="eastAsia"/>
        </w:rPr>
        <w:t>“崭”的部首与结构</w:t>
      </w:r>
    </w:p>
    <w:p w14:paraId="0BB1A387" w14:textId="77777777" w:rsidR="00451060" w:rsidRDefault="00451060">
      <w:pPr>
        <w:rPr>
          <w:rFonts w:hint="eastAsia"/>
        </w:rPr>
      </w:pPr>
    </w:p>
    <w:p w14:paraId="4B477E17" w14:textId="77777777" w:rsidR="00451060" w:rsidRDefault="00451060">
      <w:pPr>
        <w:rPr>
          <w:rFonts w:hint="eastAsia"/>
        </w:rPr>
      </w:pPr>
      <w:r>
        <w:rPr>
          <w:rFonts w:hint="eastAsia"/>
        </w:rPr>
        <w:t>从字形结构来看，“崭”是一个左右结构的汉字，由两个部分组成：左边是“山”字旁，右边是“斩”字。其中，“山”作为部首，提示了该字与山势、高耸有关；而“斩”则主要承担发音功能，同时也可能暗示了字义的发展演变。</w:t>
      </w:r>
    </w:p>
    <w:p w14:paraId="41BD4AD6" w14:textId="77777777" w:rsidR="00451060" w:rsidRDefault="00451060">
      <w:pPr>
        <w:rPr>
          <w:rFonts w:hint="eastAsia"/>
        </w:rPr>
      </w:pPr>
    </w:p>
    <w:p w14:paraId="35DFFE19" w14:textId="77777777" w:rsidR="00451060" w:rsidRDefault="00451060">
      <w:pPr>
        <w:rPr>
          <w:rFonts w:hint="eastAsia"/>
        </w:rPr>
      </w:pPr>
    </w:p>
    <w:p w14:paraId="1414D672" w14:textId="77777777" w:rsidR="00451060" w:rsidRDefault="00451060">
      <w:pPr>
        <w:rPr>
          <w:rFonts w:hint="eastAsia"/>
        </w:rPr>
      </w:pPr>
      <w:r>
        <w:rPr>
          <w:rFonts w:hint="eastAsia"/>
        </w:rPr>
        <w:t>常见组词与用法</w:t>
      </w:r>
    </w:p>
    <w:p w14:paraId="30303454" w14:textId="77777777" w:rsidR="00451060" w:rsidRDefault="00451060">
      <w:pPr>
        <w:rPr>
          <w:rFonts w:hint="eastAsia"/>
        </w:rPr>
      </w:pPr>
    </w:p>
    <w:p w14:paraId="731AEE62" w14:textId="77777777" w:rsidR="00451060" w:rsidRDefault="00451060">
      <w:pPr>
        <w:rPr>
          <w:rFonts w:hint="eastAsia"/>
        </w:rPr>
      </w:pPr>
      <w:r>
        <w:rPr>
          <w:rFonts w:hint="eastAsia"/>
        </w:rPr>
        <w:t>“崭”在日常使用中常用于以下词语：</w:t>
      </w:r>
    </w:p>
    <w:p w14:paraId="609409AC" w14:textId="77777777" w:rsidR="00451060" w:rsidRDefault="00451060">
      <w:pPr>
        <w:rPr>
          <w:rFonts w:hint="eastAsia"/>
        </w:rPr>
      </w:pPr>
    </w:p>
    <w:p w14:paraId="0C791388" w14:textId="77777777" w:rsidR="00451060" w:rsidRDefault="00451060">
      <w:pPr>
        <w:rPr>
          <w:rFonts w:hint="eastAsia"/>
        </w:rPr>
      </w:pPr>
    </w:p>
    <w:p w14:paraId="3A365F4B" w14:textId="77777777" w:rsidR="00451060" w:rsidRDefault="00451060">
      <w:pPr>
        <w:rPr>
          <w:rFonts w:hint="eastAsia"/>
        </w:rPr>
      </w:pPr>
      <w:r>
        <w:rPr>
          <w:rFonts w:hint="eastAsia"/>
        </w:rPr>
        <w:t xml:space="preserve">  崭新：表示非常新鲜、从未使用过的样子。</w:t>
      </w:r>
    </w:p>
    <w:p w14:paraId="3CB57634" w14:textId="77777777" w:rsidR="00451060" w:rsidRDefault="00451060">
      <w:pPr>
        <w:rPr>
          <w:rFonts w:hint="eastAsia"/>
        </w:rPr>
      </w:pPr>
      <w:r>
        <w:rPr>
          <w:rFonts w:hint="eastAsia"/>
        </w:rPr>
        <w:t xml:space="preserve">  崭露头角：比喻人才华初显，开始表现出众。</w:t>
      </w:r>
    </w:p>
    <w:p w14:paraId="2E98119B" w14:textId="77777777" w:rsidR="00451060" w:rsidRDefault="00451060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5B06E140" w14:textId="77777777" w:rsidR="00451060" w:rsidRDefault="00451060">
      <w:pPr>
        <w:rPr>
          <w:rFonts w:hint="eastAsia"/>
        </w:rPr>
      </w:pPr>
    </w:p>
    <w:p w14:paraId="36245020" w14:textId="77777777" w:rsidR="00451060" w:rsidRDefault="00451060">
      <w:pPr>
        <w:rPr>
          <w:rFonts w:hint="eastAsia"/>
        </w:rPr>
      </w:pPr>
      <w:r>
        <w:rPr>
          <w:rFonts w:hint="eastAsia"/>
        </w:rPr>
        <w:t>这些词语广泛应用于写作、演讲以及日常交流中，增强了语言的表现力。</w:t>
      </w:r>
    </w:p>
    <w:p w14:paraId="11A69BC0" w14:textId="77777777" w:rsidR="00451060" w:rsidRDefault="00451060">
      <w:pPr>
        <w:rPr>
          <w:rFonts w:hint="eastAsia"/>
        </w:rPr>
      </w:pPr>
    </w:p>
    <w:p w14:paraId="21BA31FD" w14:textId="77777777" w:rsidR="00451060" w:rsidRDefault="00451060">
      <w:pPr>
        <w:rPr>
          <w:rFonts w:hint="eastAsia"/>
        </w:rPr>
      </w:pPr>
    </w:p>
    <w:p w14:paraId="002FE962" w14:textId="77777777" w:rsidR="00451060" w:rsidRDefault="00451060">
      <w:pPr>
        <w:rPr>
          <w:rFonts w:hint="eastAsia"/>
        </w:rPr>
      </w:pPr>
      <w:r>
        <w:rPr>
          <w:rFonts w:hint="eastAsia"/>
        </w:rPr>
        <w:t>书写与记忆技巧</w:t>
      </w:r>
    </w:p>
    <w:p w14:paraId="5F0A47F0" w14:textId="77777777" w:rsidR="00451060" w:rsidRDefault="00451060">
      <w:pPr>
        <w:rPr>
          <w:rFonts w:hint="eastAsia"/>
        </w:rPr>
      </w:pPr>
    </w:p>
    <w:p w14:paraId="0071C73C" w14:textId="77777777" w:rsidR="00451060" w:rsidRDefault="00451060">
      <w:pPr>
        <w:rPr>
          <w:rFonts w:hint="eastAsia"/>
        </w:rPr>
      </w:pPr>
      <w:r>
        <w:rPr>
          <w:rFonts w:hint="eastAsia"/>
        </w:rPr>
        <w:t>在书写“崭”字时，应注意其左右结构的比例协调。左边“山”字旁应略窄于右边的“斩”，整体结构要平稳匀称。为了更好地记忆这个字，可以将其拆解为“山”和“斩”两部分，并结合其意义进行联想，比如“山一样高耸的样子”。</w:t>
      </w:r>
    </w:p>
    <w:p w14:paraId="7B7666FF" w14:textId="77777777" w:rsidR="00451060" w:rsidRDefault="00451060">
      <w:pPr>
        <w:rPr>
          <w:rFonts w:hint="eastAsia"/>
        </w:rPr>
      </w:pPr>
    </w:p>
    <w:p w14:paraId="0B0B4294" w14:textId="77777777" w:rsidR="00451060" w:rsidRDefault="00451060">
      <w:pPr>
        <w:rPr>
          <w:rFonts w:hint="eastAsia"/>
        </w:rPr>
      </w:pPr>
    </w:p>
    <w:p w14:paraId="5CEC9460" w14:textId="77777777" w:rsidR="00451060" w:rsidRDefault="00451060">
      <w:pPr>
        <w:rPr>
          <w:rFonts w:hint="eastAsia"/>
        </w:rPr>
      </w:pPr>
      <w:r>
        <w:rPr>
          <w:rFonts w:hint="eastAsia"/>
        </w:rPr>
        <w:t>最后的总结</w:t>
      </w:r>
    </w:p>
    <w:p w14:paraId="0D82B56B" w14:textId="77777777" w:rsidR="00451060" w:rsidRDefault="00451060">
      <w:pPr>
        <w:rPr>
          <w:rFonts w:hint="eastAsia"/>
        </w:rPr>
      </w:pPr>
    </w:p>
    <w:p w14:paraId="5F93C6EA" w14:textId="77777777" w:rsidR="00451060" w:rsidRDefault="00451060">
      <w:pPr>
        <w:rPr>
          <w:rFonts w:hint="eastAsia"/>
        </w:rPr>
      </w:pPr>
      <w:r>
        <w:rPr>
          <w:rFonts w:hint="eastAsia"/>
        </w:rPr>
        <w:t>“崭”是一个结构清晰、意义丰富的汉字。掌握其拼音、部首、结构及常见组词，不仅有助于提高识字能力，也有助于提升语言表达水平。无论是学生还是成年人，都应在学习汉字的过程中认真对待每一个细节，从而打下扎实的语言基础。</w:t>
      </w:r>
    </w:p>
    <w:p w14:paraId="7A06A627" w14:textId="77777777" w:rsidR="00451060" w:rsidRDefault="00451060">
      <w:pPr>
        <w:rPr>
          <w:rFonts w:hint="eastAsia"/>
        </w:rPr>
      </w:pPr>
    </w:p>
    <w:p w14:paraId="4BC1BF2D" w14:textId="77777777" w:rsidR="00451060" w:rsidRDefault="00451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8B6B1" w14:textId="6C211223" w:rsidR="00C6262B" w:rsidRDefault="00C6262B"/>
    <w:sectPr w:rsidR="00C62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2B"/>
    <w:rsid w:val="00451060"/>
    <w:rsid w:val="007F40C3"/>
    <w:rsid w:val="00C6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1AEBE-EC05-45E6-83CB-94004198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