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8E6F4" w14:textId="77777777" w:rsidR="00770B3B" w:rsidRDefault="00770B3B">
      <w:pPr>
        <w:rPr>
          <w:rFonts w:hint="eastAsia"/>
        </w:rPr>
      </w:pPr>
      <w:r>
        <w:rPr>
          <w:rFonts w:hint="eastAsia"/>
        </w:rPr>
        <w:t>崭的拼音与组词部首怎么写的</w:t>
      </w:r>
    </w:p>
    <w:p w14:paraId="21CE4ADA" w14:textId="77777777" w:rsidR="00770B3B" w:rsidRDefault="00770B3B">
      <w:pPr>
        <w:rPr>
          <w:rFonts w:hint="eastAsia"/>
        </w:rPr>
      </w:pPr>
      <w:r>
        <w:rPr>
          <w:rFonts w:hint="eastAsia"/>
        </w:rPr>
        <w:t>“崭”这个字在汉语中并不常见，但它的用法和含义却十分有特色。“崭”的拼音是zhǎn，属于第四声，读音清晰有力。这个字可以用来形容高耸、突出的样子，比如“崭露头角”，也可以表示非常、特别的意思，如“崭新”。</w:t>
      </w:r>
    </w:p>
    <w:p w14:paraId="463540E1" w14:textId="77777777" w:rsidR="00770B3B" w:rsidRDefault="00770B3B">
      <w:pPr>
        <w:rPr>
          <w:rFonts w:hint="eastAsia"/>
        </w:rPr>
      </w:pPr>
    </w:p>
    <w:p w14:paraId="12A35A77" w14:textId="77777777" w:rsidR="00770B3B" w:rsidRDefault="00770B3B">
      <w:pPr>
        <w:rPr>
          <w:rFonts w:hint="eastAsia"/>
        </w:rPr>
      </w:pPr>
    </w:p>
    <w:p w14:paraId="5E682BD5" w14:textId="77777777" w:rsidR="00770B3B" w:rsidRDefault="00770B3B">
      <w:pPr>
        <w:rPr>
          <w:rFonts w:hint="eastAsia"/>
        </w:rPr>
      </w:pPr>
      <w:r>
        <w:rPr>
          <w:rFonts w:hint="eastAsia"/>
        </w:rPr>
        <w:t>“崭”的部首结构解析</w:t>
      </w:r>
    </w:p>
    <w:p w14:paraId="3BF46BF5" w14:textId="77777777" w:rsidR="00770B3B" w:rsidRDefault="00770B3B">
      <w:pPr>
        <w:rPr>
          <w:rFonts w:hint="eastAsia"/>
        </w:rPr>
      </w:pPr>
      <w:r>
        <w:rPr>
          <w:rFonts w:hint="eastAsia"/>
        </w:rPr>
        <w:t>从汉字的构造来看，“崭”是一个形声字，由两个部分组成：上部是“山”字头，下部则是“斩”字。其中，“山”作为部首，提示了这个字与山势或高耸有关；而“斩”则表示了该字的读音接近于“zhǎn”。这种形声结合的方式，使得“崭”既表意又表音。</w:t>
      </w:r>
    </w:p>
    <w:p w14:paraId="30283DA7" w14:textId="77777777" w:rsidR="00770B3B" w:rsidRDefault="00770B3B">
      <w:pPr>
        <w:rPr>
          <w:rFonts w:hint="eastAsia"/>
        </w:rPr>
      </w:pPr>
    </w:p>
    <w:p w14:paraId="1ED1F141" w14:textId="77777777" w:rsidR="00770B3B" w:rsidRDefault="00770B3B">
      <w:pPr>
        <w:rPr>
          <w:rFonts w:hint="eastAsia"/>
        </w:rPr>
      </w:pPr>
    </w:p>
    <w:p w14:paraId="420594C0" w14:textId="77777777" w:rsidR="00770B3B" w:rsidRDefault="00770B3B">
      <w:pPr>
        <w:rPr>
          <w:rFonts w:hint="eastAsia"/>
        </w:rPr>
      </w:pPr>
      <w:r>
        <w:rPr>
          <w:rFonts w:hint="eastAsia"/>
        </w:rPr>
        <w:t>“崭”的常见组词</w:t>
      </w:r>
    </w:p>
    <w:p w14:paraId="0847C09C" w14:textId="77777777" w:rsidR="00770B3B" w:rsidRDefault="00770B3B">
      <w:pPr>
        <w:rPr>
          <w:rFonts w:hint="eastAsia"/>
        </w:rPr>
      </w:pPr>
      <w:r>
        <w:rPr>
          <w:rFonts w:hint="eastAsia"/>
        </w:rPr>
        <w:t>“崭”在词语中的使用较为固定，最常见的莫过于“崭新”一词，意思是全新的、从未使用过的状态，常用于描述物品或者思想观念等。“崭露头角”也是一个常用成语，比喻人的才能开始显露出来，多用于年轻人在某个领域初显才华。</w:t>
      </w:r>
    </w:p>
    <w:p w14:paraId="08CEA36A" w14:textId="77777777" w:rsidR="00770B3B" w:rsidRDefault="00770B3B">
      <w:pPr>
        <w:rPr>
          <w:rFonts w:hint="eastAsia"/>
        </w:rPr>
      </w:pPr>
    </w:p>
    <w:p w14:paraId="4961648B" w14:textId="77777777" w:rsidR="00770B3B" w:rsidRDefault="00770B3B">
      <w:pPr>
        <w:rPr>
          <w:rFonts w:hint="eastAsia"/>
        </w:rPr>
      </w:pPr>
    </w:p>
    <w:p w14:paraId="191BD065" w14:textId="77777777" w:rsidR="00770B3B" w:rsidRDefault="00770B3B">
      <w:pPr>
        <w:rPr>
          <w:rFonts w:hint="eastAsia"/>
        </w:rPr>
      </w:pPr>
      <w:r>
        <w:rPr>
          <w:rFonts w:hint="eastAsia"/>
        </w:rPr>
        <w:t>如何正确书写“崭”字</w:t>
      </w:r>
    </w:p>
    <w:p w14:paraId="09036723" w14:textId="77777777" w:rsidR="00770B3B" w:rsidRDefault="00770B3B">
      <w:pPr>
        <w:rPr>
          <w:rFonts w:hint="eastAsia"/>
        </w:rPr>
      </w:pPr>
      <w:r>
        <w:rPr>
          <w:rFonts w:hint="eastAsia"/>
        </w:rPr>
        <w:t>书写“崭”字时，需要注意其结构比例和笔画顺序。首先应写好“山”字头，这部分要写得宽一些，为下面的部分留出空间；接着是“斩”字部分，要注意上下对齐，避免歪斜。整体结构应当紧凑匀称，笔画流畅自然。</w:t>
      </w:r>
    </w:p>
    <w:p w14:paraId="0A0DF48C" w14:textId="77777777" w:rsidR="00770B3B" w:rsidRDefault="00770B3B">
      <w:pPr>
        <w:rPr>
          <w:rFonts w:hint="eastAsia"/>
        </w:rPr>
      </w:pPr>
    </w:p>
    <w:p w14:paraId="32935250" w14:textId="77777777" w:rsidR="00770B3B" w:rsidRDefault="00770B3B">
      <w:pPr>
        <w:rPr>
          <w:rFonts w:hint="eastAsia"/>
        </w:rPr>
      </w:pPr>
    </w:p>
    <w:p w14:paraId="4AC408DD" w14:textId="77777777" w:rsidR="00770B3B" w:rsidRDefault="00770B3B">
      <w:pPr>
        <w:rPr>
          <w:rFonts w:hint="eastAsia"/>
        </w:rPr>
      </w:pPr>
      <w:r>
        <w:rPr>
          <w:rFonts w:hint="eastAsia"/>
        </w:rPr>
        <w:t>最后的总结</w:t>
      </w:r>
    </w:p>
    <w:p w14:paraId="4DB95B7A" w14:textId="77777777" w:rsidR="00770B3B" w:rsidRDefault="00770B3B">
      <w:pPr>
        <w:rPr>
          <w:rFonts w:hint="eastAsia"/>
        </w:rPr>
      </w:pPr>
      <w:r>
        <w:rPr>
          <w:rFonts w:hint="eastAsia"/>
        </w:rPr>
        <w:t>通过以上介绍，我们可以了解到“崭”这个字的基本信息，包括它的拼音、部首结构、常见组词以及书写要点。虽然它不是日常使用频率很高的字，但在特定语境中却有着不可替代的作用。掌握这些知识，不仅有助于提高我们的汉字水平，也能让我们在阅读和写作中更加得心应手。</w:t>
      </w:r>
    </w:p>
    <w:p w14:paraId="567976D6" w14:textId="77777777" w:rsidR="00770B3B" w:rsidRDefault="00770B3B">
      <w:pPr>
        <w:rPr>
          <w:rFonts w:hint="eastAsia"/>
        </w:rPr>
      </w:pPr>
    </w:p>
    <w:p w14:paraId="40C98B30" w14:textId="77777777" w:rsidR="00770B3B" w:rsidRDefault="00770B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10E044" w14:textId="0CD0C95C" w:rsidR="00A04328" w:rsidRDefault="00A04328"/>
    <w:sectPr w:rsidR="00A04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28"/>
    <w:rsid w:val="00770B3B"/>
    <w:rsid w:val="007F40C3"/>
    <w:rsid w:val="00A0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0195B-661C-4799-B07A-5986E542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3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3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3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3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3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3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3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3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3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3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3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3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3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3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3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3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3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3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3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3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3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3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3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3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3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3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