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C900" w14:textId="77777777" w:rsidR="008A767F" w:rsidRDefault="008A767F">
      <w:pPr>
        <w:rPr>
          <w:rFonts w:hint="eastAsia"/>
        </w:rPr>
      </w:pPr>
      <w:r>
        <w:rPr>
          <w:rFonts w:hint="eastAsia"/>
        </w:rPr>
        <w:t>崭字组词和拼音怎么写的</w:t>
      </w:r>
    </w:p>
    <w:p w14:paraId="2282E068" w14:textId="77777777" w:rsidR="008A767F" w:rsidRDefault="008A767F">
      <w:pPr>
        <w:rPr>
          <w:rFonts w:hint="eastAsia"/>
        </w:rPr>
      </w:pPr>
    </w:p>
    <w:p w14:paraId="0182C190" w14:textId="77777777" w:rsidR="008A767F" w:rsidRDefault="008A767F">
      <w:pPr>
        <w:rPr>
          <w:rFonts w:hint="eastAsia"/>
        </w:rPr>
      </w:pPr>
      <w:r>
        <w:rPr>
          <w:rFonts w:hint="eastAsia"/>
        </w:rPr>
        <w:t>“崭”是一个常见的汉字，其拼音为 zhǎn，属于第三声。这个字在现代汉语中使用频率适中，常用于表示高耸、突出的样子，也可以引申为崭新、全新的意思。例如，“崭露头角”就是一个常见成语，用来形容一个人开始显露出才华。</w:t>
      </w:r>
    </w:p>
    <w:p w14:paraId="4529E13A" w14:textId="77777777" w:rsidR="008A767F" w:rsidRDefault="008A767F">
      <w:pPr>
        <w:rPr>
          <w:rFonts w:hint="eastAsia"/>
        </w:rPr>
      </w:pPr>
    </w:p>
    <w:p w14:paraId="3D340F24" w14:textId="77777777" w:rsidR="008A767F" w:rsidRDefault="008A767F">
      <w:pPr>
        <w:rPr>
          <w:rFonts w:hint="eastAsia"/>
        </w:rPr>
      </w:pPr>
    </w:p>
    <w:p w14:paraId="5572C4F9" w14:textId="77777777" w:rsidR="008A767F" w:rsidRDefault="008A767F">
      <w:pPr>
        <w:rPr>
          <w:rFonts w:hint="eastAsia"/>
        </w:rPr>
      </w:pPr>
      <w:r>
        <w:rPr>
          <w:rFonts w:hint="eastAsia"/>
        </w:rPr>
        <w:t>“崭”的基本解释</w:t>
      </w:r>
    </w:p>
    <w:p w14:paraId="7B43A7F4" w14:textId="77777777" w:rsidR="008A767F" w:rsidRDefault="008A767F">
      <w:pPr>
        <w:rPr>
          <w:rFonts w:hint="eastAsia"/>
        </w:rPr>
      </w:pPr>
    </w:p>
    <w:p w14:paraId="282EBF4A" w14:textId="77777777" w:rsidR="008A767F" w:rsidRDefault="008A767F">
      <w:pPr>
        <w:rPr>
          <w:rFonts w:hint="eastAsia"/>
        </w:rPr>
      </w:pPr>
      <w:r>
        <w:rPr>
          <w:rFonts w:hint="eastAsia"/>
        </w:rPr>
        <w:t>“崭”字的基本含义是高耸、突出。它多用于描写山势或建筑物的雄伟姿态，比如“山峦崭然”就是形容山峰高耸峻峭。“崭”还可以表示新鲜、初次出现的状态，如“崭新的面貌”、“崭新的一页”，强调事物处于刚刚开始或未曾使用过的状态。</w:t>
      </w:r>
    </w:p>
    <w:p w14:paraId="101DBE4C" w14:textId="77777777" w:rsidR="008A767F" w:rsidRDefault="008A767F">
      <w:pPr>
        <w:rPr>
          <w:rFonts w:hint="eastAsia"/>
        </w:rPr>
      </w:pPr>
    </w:p>
    <w:p w14:paraId="669552BF" w14:textId="77777777" w:rsidR="008A767F" w:rsidRDefault="008A767F">
      <w:pPr>
        <w:rPr>
          <w:rFonts w:hint="eastAsia"/>
        </w:rPr>
      </w:pPr>
    </w:p>
    <w:p w14:paraId="1A733C42" w14:textId="77777777" w:rsidR="008A767F" w:rsidRDefault="008A767F">
      <w:pPr>
        <w:rPr>
          <w:rFonts w:hint="eastAsia"/>
        </w:rPr>
      </w:pPr>
      <w:r>
        <w:rPr>
          <w:rFonts w:hint="eastAsia"/>
        </w:rPr>
        <w:t>“崭”的拼音写法</w:t>
      </w:r>
    </w:p>
    <w:p w14:paraId="6B5D49F6" w14:textId="77777777" w:rsidR="008A767F" w:rsidRDefault="008A767F">
      <w:pPr>
        <w:rPr>
          <w:rFonts w:hint="eastAsia"/>
        </w:rPr>
      </w:pPr>
    </w:p>
    <w:p w14:paraId="558CBC12" w14:textId="77777777" w:rsidR="008A767F" w:rsidRDefault="008A767F">
      <w:pPr>
        <w:rPr>
          <w:rFonts w:hint="eastAsia"/>
        </w:rPr>
      </w:pPr>
      <w:r>
        <w:rPr>
          <w:rFonts w:hint="eastAsia"/>
        </w:rPr>
        <w:t>“崭”的标准拼音写作 zhǎn，其中“z”发音为舌尖前音，“h”表示送气，“a”发开口音，最后的“n”为鼻音最后的总结。需要注意的是，由于它是第三声，在拼读时要带上明显的上扬语调。初学者可以通过听录音或跟读来掌握正确的发音方式。</w:t>
      </w:r>
    </w:p>
    <w:p w14:paraId="167B5FE7" w14:textId="77777777" w:rsidR="008A767F" w:rsidRDefault="008A767F">
      <w:pPr>
        <w:rPr>
          <w:rFonts w:hint="eastAsia"/>
        </w:rPr>
      </w:pPr>
    </w:p>
    <w:p w14:paraId="1F754B4E" w14:textId="77777777" w:rsidR="008A767F" w:rsidRDefault="008A767F">
      <w:pPr>
        <w:rPr>
          <w:rFonts w:hint="eastAsia"/>
        </w:rPr>
      </w:pPr>
    </w:p>
    <w:p w14:paraId="52FCEE0D" w14:textId="77777777" w:rsidR="008A767F" w:rsidRDefault="008A767F">
      <w:pPr>
        <w:rPr>
          <w:rFonts w:hint="eastAsia"/>
        </w:rPr>
      </w:pPr>
      <w:r>
        <w:rPr>
          <w:rFonts w:hint="eastAsia"/>
        </w:rPr>
        <w:t>常见组词及用法</w:t>
      </w:r>
    </w:p>
    <w:p w14:paraId="1A2E07EF" w14:textId="77777777" w:rsidR="008A767F" w:rsidRDefault="008A767F">
      <w:pPr>
        <w:rPr>
          <w:rFonts w:hint="eastAsia"/>
        </w:rPr>
      </w:pPr>
    </w:p>
    <w:p w14:paraId="71AA4E20" w14:textId="77777777" w:rsidR="008A767F" w:rsidRDefault="008A767F">
      <w:pPr>
        <w:rPr>
          <w:rFonts w:hint="eastAsia"/>
        </w:rPr>
      </w:pPr>
      <w:r>
        <w:rPr>
          <w:rFonts w:hint="eastAsia"/>
        </w:rPr>
        <w:t>“崭”可以组成许多词语，常见的有：崭新：表示全新、未使用过。崭露头角：比喻人的才能开始显露出来。崭然：形容高耸突出的样子。崭齐：指排列整齐、崭新。这些词语在日常生活中都有广泛的应用，尤其适合用于书面表达或正式场合。</w:t>
      </w:r>
    </w:p>
    <w:p w14:paraId="3E8EB0BB" w14:textId="77777777" w:rsidR="008A767F" w:rsidRDefault="008A767F">
      <w:pPr>
        <w:rPr>
          <w:rFonts w:hint="eastAsia"/>
        </w:rPr>
      </w:pPr>
    </w:p>
    <w:p w14:paraId="516BC136" w14:textId="77777777" w:rsidR="008A767F" w:rsidRDefault="008A767F">
      <w:pPr>
        <w:rPr>
          <w:rFonts w:hint="eastAsia"/>
        </w:rPr>
      </w:pPr>
    </w:p>
    <w:p w14:paraId="08C5599A" w14:textId="77777777" w:rsidR="008A767F" w:rsidRDefault="008A767F">
      <w:pPr>
        <w:rPr>
          <w:rFonts w:hint="eastAsia"/>
        </w:rPr>
      </w:pPr>
      <w:r>
        <w:rPr>
          <w:rFonts w:hint="eastAsia"/>
        </w:rPr>
        <w:t>使用注意事项</w:t>
      </w:r>
    </w:p>
    <w:p w14:paraId="4605CD9C" w14:textId="77777777" w:rsidR="008A767F" w:rsidRDefault="008A767F">
      <w:pPr>
        <w:rPr>
          <w:rFonts w:hint="eastAsia"/>
        </w:rPr>
      </w:pPr>
    </w:p>
    <w:p w14:paraId="3F618E2B" w14:textId="77777777" w:rsidR="008A767F" w:rsidRDefault="008A767F">
      <w:pPr>
        <w:rPr>
          <w:rFonts w:hint="eastAsia"/>
        </w:rPr>
      </w:pPr>
      <w:r>
        <w:rPr>
          <w:rFonts w:hint="eastAsia"/>
        </w:rPr>
        <w:t>在使用“崭”字时，要注意搭配是否恰当。例如“崭新”通常用来修饰物品或状态，而“崭露头角”则多用于描述人的成长与表现。在书写时也要注意笔顺规范，确保结构美观。</w:t>
      </w:r>
    </w:p>
    <w:p w14:paraId="07BA342D" w14:textId="77777777" w:rsidR="008A767F" w:rsidRDefault="008A767F">
      <w:pPr>
        <w:rPr>
          <w:rFonts w:hint="eastAsia"/>
        </w:rPr>
      </w:pPr>
    </w:p>
    <w:p w14:paraId="285FFF6C" w14:textId="77777777" w:rsidR="008A767F" w:rsidRDefault="008A7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99D13" w14:textId="0D704DA9" w:rsidR="0081122F" w:rsidRDefault="0081122F"/>
    <w:sectPr w:rsidR="0081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F"/>
    <w:rsid w:val="007F40C3"/>
    <w:rsid w:val="0081122F"/>
    <w:rsid w:val="008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1CE7-8163-4249-8140-68F475DF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