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A7B8" w14:textId="77777777" w:rsidR="00D51EEA" w:rsidRDefault="00D51EEA">
      <w:pPr>
        <w:rPr>
          <w:rFonts w:hint="eastAsia"/>
        </w:rPr>
      </w:pPr>
      <w:r>
        <w:rPr>
          <w:rFonts w:hint="eastAsia"/>
        </w:rPr>
        <w:t>崭字的拼音怎么读</w:t>
      </w:r>
    </w:p>
    <w:p w14:paraId="6E826535" w14:textId="77777777" w:rsidR="00D51EEA" w:rsidRDefault="00D51EEA">
      <w:pPr>
        <w:rPr>
          <w:rFonts w:hint="eastAsia"/>
        </w:rPr>
      </w:pPr>
      <w:r>
        <w:rPr>
          <w:rFonts w:hint="eastAsia"/>
        </w:rPr>
        <w:t>“崭”这个字在现代汉语中并不常见，但它在一些特定语境中仍然会被使用。对于不熟悉这个字的人来说，首先会遇到的问题就是它的读音。“崭”字的拼音应该怎么读呢？根据《现代汉语词典》中的标注，“崭”的普通话拼音是zhǎn，声调为第三声。</w:t>
      </w:r>
    </w:p>
    <w:p w14:paraId="722FEBB6" w14:textId="77777777" w:rsidR="00D51EEA" w:rsidRDefault="00D51EEA">
      <w:pPr>
        <w:rPr>
          <w:rFonts w:hint="eastAsia"/>
        </w:rPr>
      </w:pPr>
    </w:p>
    <w:p w14:paraId="50B2E728" w14:textId="77777777" w:rsidR="00D51EEA" w:rsidRDefault="00D51EEA">
      <w:pPr>
        <w:rPr>
          <w:rFonts w:hint="eastAsia"/>
        </w:rPr>
      </w:pPr>
    </w:p>
    <w:p w14:paraId="0A615E85" w14:textId="77777777" w:rsidR="00D51EEA" w:rsidRDefault="00D51EEA">
      <w:pPr>
        <w:rPr>
          <w:rFonts w:hint="eastAsia"/>
        </w:rPr>
      </w:pPr>
      <w:r>
        <w:rPr>
          <w:rFonts w:hint="eastAsia"/>
        </w:rPr>
        <w:t>“崭”字的基本含义</w:t>
      </w:r>
    </w:p>
    <w:p w14:paraId="388AFD7A" w14:textId="77777777" w:rsidR="00D51EEA" w:rsidRDefault="00D51EEA">
      <w:pPr>
        <w:rPr>
          <w:rFonts w:hint="eastAsia"/>
        </w:rPr>
      </w:pPr>
      <w:r>
        <w:rPr>
          <w:rFonts w:hint="eastAsia"/>
        </w:rPr>
        <w:t>了解了“崭”的拼音之后，我们再来了解一下它的基本含义。“崭”是一个形声字，从山，斩声。它的本义是指山势高峻、陡峭。后来引申为事物突出、显露的样子。例如在“崭露头角”这个成语中，“崭”就表示突出、显露的意思，形容人才华初露，开始显现出能力或成就。</w:t>
      </w:r>
    </w:p>
    <w:p w14:paraId="59A871F2" w14:textId="77777777" w:rsidR="00D51EEA" w:rsidRDefault="00D51EEA">
      <w:pPr>
        <w:rPr>
          <w:rFonts w:hint="eastAsia"/>
        </w:rPr>
      </w:pPr>
    </w:p>
    <w:p w14:paraId="55E04114" w14:textId="77777777" w:rsidR="00D51EEA" w:rsidRDefault="00D51EEA">
      <w:pPr>
        <w:rPr>
          <w:rFonts w:hint="eastAsia"/>
        </w:rPr>
      </w:pPr>
    </w:p>
    <w:p w14:paraId="4674B758" w14:textId="77777777" w:rsidR="00D51EEA" w:rsidRDefault="00D51EEA">
      <w:pPr>
        <w:rPr>
          <w:rFonts w:hint="eastAsia"/>
        </w:rPr>
      </w:pPr>
      <w:r>
        <w:rPr>
          <w:rFonts w:hint="eastAsia"/>
        </w:rPr>
        <w:t>“崭”字的使用场景</w:t>
      </w:r>
    </w:p>
    <w:p w14:paraId="5420A89D" w14:textId="77777777" w:rsidR="00D51EEA" w:rsidRDefault="00D51EEA">
      <w:pPr>
        <w:rPr>
          <w:rFonts w:hint="eastAsia"/>
        </w:rPr>
      </w:pPr>
      <w:r>
        <w:rPr>
          <w:rFonts w:hint="eastAsia"/>
        </w:rPr>
        <w:t>虽然“崭”不是一个常用字，但在一些成语和书面语中仍可见其身影。除了上面提到的“崭露头角”之外，它还可以用于一些描述性文字中，如“山势崭然”，用来形容山峰陡峭、挺拔。在文学作品中，作者有时也会用“崭”来增强语言的表现力，使描写更加生动有力。</w:t>
      </w:r>
    </w:p>
    <w:p w14:paraId="63507D01" w14:textId="77777777" w:rsidR="00D51EEA" w:rsidRDefault="00D51EEA">
      <w:pPr>
        <w:rPr>
          <w:rFonts w:hint="eastAsia"/>
        </w:rPr>
      </w:pPr>
    </w:p>
    <w:p w14:paraId="0A92D02A" w14:textId="77777777" w:rsidR="00D51EEA" w:rsidRDefault="00D51EEA">
      <w:pPr>
        <w:rPr>
          <w:rFonts w:hint="eastAsia"/>
        </w:rPr>
      </w:pPr>
    </w:p>
    <w:p w14:paraId="23539713" w14:textId="77777777" w:rsidR="00D51EEA" w:rsidRDefault="00D51EEA">
      <w:pPr>
        <w:rPr>
          <w:rFonts w:hint="eastAsia"/>
        </w:rPr>
      </w:pPr>
      <w:r>
        <w:rPr>
          <w:rFonts w:hint="eastAsia"/>
        </w:rPr>
        <w:t>与“崭”相关的常见错误</w:t>
      </w:r>
    </w:p>
    <w:p w14:paraId="106A4954" w14:textId="77777777" w:rsidR="00D51EEA" w:rsidRDefault="00D51EEA">
      <w:pPr>
        <w:rPr>
          <w:rFonts w:hint="eastAsia"/>
        </w:rPr>
      </w:pPr>
      <w:r>
        <w:rPr>
          <w:rFonts w:hint="eastAsia"/>
        </w:rPr>
        <w:t>由于“崭”不是日常生活中频繁出现的字，因此在学习和使用过程中容易出现一些错误。最常见的错误之一是误读其发音，有些人可能会将其误读为“zǎn”或者“chán”。另一个常见的问题是混淆“崭”和“暂”这两个字，因为它们在字形上有些相似，但意思却完全不同。</w:t>
      </w:r>
    </w:p>
    <w:p w14:paraId="099BB4E7" w14:textId="77777777" w:rsidR="00D51EEA" w:rsidRDefault="00D51EEA">
      <w:pPr>
        <w:rPr>
          <w:rFonts w:hint="eastAsia"/>
        </w:rPr>
      </w:pPr>
    </w:p>
    <w:p w14:paraId="4BC19D83" w14:textId="77777777" w:rsidR="00D51EEA" w:rsidRDefault="00D51EEA">
      <w:pPr>
        <w:rPr>
          <w:rFonts w:hint="eastAsia"/>
        </w:rPr>
      </w:pPr>
    </w:p>
    <w:p w14:paraId="55B1F1CC" w14:textId="77777777" w:rsidR="00D51EEA" w:rsidRDefault="00D51EEA">
      <w:pPr>
        <w:rPr>
          <w:rFonts w:hint="eastAsia"/>
        </w:rPr>
      </w:pPr>
      <w:r>
        <w:rPr>
          <w:rFonts w:hint="eastAsia"/>
        </w:rPr>
        <w:t>如何正确掌握“崭”字</w:t>
      </w:r>
    </w:p>
    <w:p w14:paraId="64E09867" w14:textId="77777777" w:rsidR="00D51EEA" w:rsidRDefault="00D51EEA">
      <w:pPr>
        <w:rPr>
          <w:rFonts w:hint="eastAsia"/>
        </w:rPr>
      </w:pPr>
      <w:r>
        <w:rPr>
          <w:rFonts w:hint="eastAsia"/>
        </w:rPr>
        <w:t>要想正确掌握“崭”字的读音和意义，最有效的方法就是查阅权威的字典和词典，并结合具体的词语进行记忆。例如通过“崭露头角”这个成语，不仅可以记住“崭”的读音，还能理解它的基本含义和用法。阅读一些古典文学作品也有助于加深对这个字的理解和运用。</w:t>
      </w:r>
    </w:p>
    <w:p w14:paraId="1460AB8A" w14:textId="77777777" w:rsidR="00D51EEA" w:rsidRDefault="00D51EEA">
      <w:pPr>
        <w:rPr>
          <w:rFonts w:hint="eastAsia"/>
        </w:rPr>
      </w:pPr>
    </w:p>
    <w:p w14:paraId="5E458D0A" w14:textId="77777777" w:rsidR="00D51EEA" w:rsidRDefault="00D51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3829B" w14:textId="5BA183AE" w:rsidR="00C43072" w:rsidRDefault="00C43072"/>
    <w:sectPr w:rsidR="00C43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72"/>
    <w:rsid w:val="007F40C3"/>
    <w:rsid w:val="00C43072"/>
    <w:rsid w:val="00D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5AA5F-33D8-412C-83C2-E42FEBA2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