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77D7" w14:textId="77777777" w:rsidR="001B7FAF" w:rsidRDefault="001B7FAF">
      <w:pPr>
        <w:rPr>
          <w:rFonts w:hint="eastAsia"/>
        </w:rPr>
      </w:pPr>
      <w:r>
        <w:rPr>
          <w:rFonts w:hint="eastAsia"/>
        </w:rPr>
        <w:t>崭字拼音组词怎么写</w:t>
      </w:r>
    </w:p>
    <w:p w14:paraId="0ED2FA20" w14:textId="77777777" w:rsidR="001B7FAF" w:rsidRDefault="001B7FAF">
      <w:pPr>
        <w:rPr>
          <w:rFonts w:hint="eastAsia"/>
        </w:rPr>
      </w:pPr>
    </w:p>
    <w:p w14:paraId="75F11EF1" w14:textId="77777777" w:rsidR="001B7FAF" w:rsidRDefault="001B7FAF">
      <w:pPr>
        <w:rPr>
          <w:rFonts w:hint="eastAsia"/>
        </w:rPr>
      </w:pPr>
      <w:r>
        <w:rPr>
          <w:rFonts w:hint="eastAsia"/>
        </w:rPr>
        <w:t>“崭”是一个常见的汉字，其拼音为 zhǎn。在汉语中，“崭”通常表示高峻、突出的意思，也可以引申为崭新、全新之意。由于它的读音和意义较为明确，在词语搭配上也有一定的规律可循。</w:t>
      </w:r>
    </w:p>
    <w:p w14:paraId="43FFA94B" w14:textId="77777777" w:rsidR="001B7FAF" w:rsidRDefault="001B7FAF">
      <w:pPr>
        <w:rPr>
          <w:rFonts w:hint="eastAsia"/>
        </w:rPr>
      </w:pPr>
    </w:p>
    <w:p w14:paraId="418D0039" w14:textId="77777777" w:rsidR="001B7FAF" w:rsidRDefault="001B7FAF">
      <w:pPr>
        <w:rPr>
          <w:rFonts w:hint="eastAsia"/>
        </w:rPr>
      </w:pPr>
    </w:p>
    <w:p w14:paraId="304BB6D5" w14:textId="77777777" w:rsidR="001B7FAF" w:rsidRDefault="001B7FAF">
      <w:pPr>
        <w:rPr>
          <w:rFonts w:hint="eastAsia"/>
        </w:rPr>
      </w:pPr>
      <w:r>
        <w:rPr>
          <w:rFonts w:hint="eastAsia"/>
        </w:rPr>
        <w:t>常见词语及组词方式</w:t>
      </w:r>
    </w:p>
    <w:p w14:paraId="3A02118B" w14:textId="77777777" w:rsidR="001B7FAF" w:rsidRDefault="001B7FAF">
      <w:pPr>
        <w:rPr>
          <w:rFonts w:hint="eastAsia"/>
        </w:rPr>
      </w:pPr>
    </w:p>
    <w:p w14:paraId="35E37499" w14:textId="77777777" w:rsidR="001B7FAF" w:rsidRDefault="001B7FAF">
      <w:pPr>
        <w:rPr>
          <w:rFonts w:hint="eastAsia"/>
        </w:rPr>
      </w:pPr>
      <w:r>
        <w:rPr>
          <w:rFonts w:hint="eastAsia"/>
        </w:rPr>
        <w:t>“崭”字可以用于多个词语中，常见的包括“崭新”、“崭露头角”、“崭然”等。这些词语不仅在日常交流中经常出现，也在文学作品和正式场合中被广泛使用。</w:t>
      </w:r>
    </w:p>
    <w:p w14:paraId="0E0029FF" w14:textId="77777777" w:rsidR="001B7FAF" w:rsidRDefault="001B7FAF">
      <w:pPr>
        <w:rPr>
          <w:rFonts w:hint="eastAsia"/>
        </w:rPr>
      </w:pPr>
    </w:p>
    <w:p w14:paraId="40CDC4E5" w14:textId="77777777" w:rsidR="001B7FAF" w:rsidRDefault="001B7FAF">
      <w:pPr>
        <w:rPr>
          <w:rFonts w:hint="eastAsia"/>
        </w:rPr>
      </w:pPr>
    </w:p>
    <w:p w14:paraId="2B9739BF" w14:textId="77777777" w:rsidR="001B7FAF" w:rsidRDefault="001B7FAF">
      <w:pPr>
        <w:rPr>
          <w:rFonts w:hint="eastAsia"/>
        </w:rPr>
      </w:pPr>
      <w:r>
        <w:rPr>
          <w:rFonts w:hint="eastAsia"/>
        </w:rPr>
        <w:t>例如，“崭新”一词用来形容某物非常新，未曾使用过；“崭露头角”则多用于形容人才开始显露锋芒；“崭然”则带有突兀、高耸的意味，常用于描写景物或气势。</w:t>
      </w:r>
    </w:p>
    <w:p w14:paraId="04FBFA9F" w14:textId="77777777" w:rsidR="001B7FAF" w:rsidRDefault="001B7FAF">
      <w:pPr>
        <w:rPr>
          <w:rFonts w:hint="eastAsia"/>
        </w:rPr>
      </w:pPr>
    </w:p>
    <w:p w14:paraId="5A8C2DCE" w14:textId="77777777" w:rsidR="001B7FAF" w:rsidRDefault="001B7FAF">
      <w:pPr>
        <w:rPr>
          <w:rFonts w:hint="eastAsia"/>
        </w:rPr>
      </w:pPr>
    </w:p>
    <w:p w14:paraId="22446D21" w14:textId="77777777" w:rsidR="001B7FAF" w:rsidRDefault="001B7FAF">
      <w:pPr>
        <w:rPr>
          <w:rFonts w:hint="eastAsia"/>
        </w:rPr>
      </w:pPr>
      <w:r>
        <w:rPr>
          <w:rFonts w:hint="eastAsia"/>
        </w:rPr>
        <w:t>在成语中的应用</w:t>
      </w:r>
    </w:p>
    <w:p w14:paraId="527F5BA1" w14:textId="77777777" w:rsidR="001B7FAF" w:rsidRDefault="001B7FAF">
      <w:pPr>
        <w:rPr>
          <w:rFonts w:hint="eastAsia"/>
        </w:rPr>
      </w:pPr>
    </w:p>
    <w:p w14:paraId="262AC92E" w14:textId="77777777" w:rsidR="001B7FAF" w:rsidRDefault="001B7FAF">
      <w:pPr>
        <w:rPr>
          <w:rFonts w:hint="eastAsia"/>
        </w:rPr>
      </w:pPr>
      <w:r>
        <w:rPr>
          <w:rFonts w:hint="eastAsia"/>
        </w:rPr>
        <w:t>除了普通词语外，“崭”也出现在一些成语中，如“崭露头角”。这个成语形象地描述了一个人开始展现出自己的才能，尤其适用于年轻人或初入某个领域的人士。</w:t>
      </w:r>
    </w:p>
    <w:p w14:paraId="628AA065" w14:textId="77777777" w:rsidR="001B7FAF" w:rsidRDefault="001B7FAF">
      <w:pPr>
        <w:rPr>
          <w:rFonts w:hint="eastAsia"/>
        </w:rPr>
      </w:pPr>
    </w:p>
    <w:p w14:paraId="3693B213" w14:textId="77777777" w:rsidR="001B7FAF" w:rsidRDefault="001B7FAF">
      <w:pPr>
        <w:rPr>
          <w:rFonts w:hint="eastAsia"/>
        </w:rPr>
      </w:pPr>
    </w:p>
    <w:p w14:paraId="746AD08F" w14:textId="77777777" w:rsidR="001B7FAF" w:rsidRDefault="001B7FAF">
      <w:pPr>
        <w:rPr>
          <w:rFonts w:hint="eastAsia"/>
        </w:rPr>
      </w:pPr>
      <w:r>
        <w:rPr>
          <w:rFonts w:hint="eastAsia"/>
        </w:rPr>
        <w:t>在古代文献中，“崭”还常用于描绘山势险峻，如“高山崭崭”，这类用法虽然在现代汉语中较少见，但在古文阅读中仍具有重要意义。</w:t>
      </w:r>
    </w:p>
    <w:p w14:paraId="034DD2D6" w14:textId="77777777" w:rsidR="001B7FAF" w:rsidRDefault="001B7FAF">
      <w:pPr>
        <w:rPr>
          <w:rFonts w:hint="eastAsia"/>
        </w:rPr>
      </w:pPr>
    </w:p>
    <w:p w14:paraId="5ABA7D82" w14:textId="77777777" w:rsidR="001B7FAF" w:rsidRDefault="001B7FAF">
      <w:pPr>
        <w:rPr>
          <w:rFonts w:hint="eastAsia"/>
        </w:rPr>
      </w:pPr>
    </w:p>
    <w:p w14:paraId="7049A209" w14:textId="77777777" w:rsidR="001B7FAF" w:rsidRDefault="001B7FAF">
      <w:pPr>
        <w:rPr>
          <w:rFonts w:hint="eastAsia"/>
        </w:rPr>
      </w:pPr>
      <w:r>
        <w:rPr>
          <w:rFonts w:hint="eastAsia"/>
        </w:rPr>
        <w:t>如何正确书写与使用</w:t>
      </w:r>
    </w:p>
    <w:p w14:paraId="71FE9CD8" w14:textId="77777777" w:rsidR="001B7FAF" w:rsidRDefault="001B7FAF">
      <w:pPr>
        <w:rPr>
          <w:rFonts w:hint="eastAsia"/>
        </w:rPr>
      </w:pPr>
    </w:p>
    <w:p w14:paraId="11F5797A" w14:textId="77777777" w:rsidR="001B7FAF" w:rsidRDefault="001B7FAF">
      <w:pPr>
        <w:rPr>
          <w:rFonts w:hint="eastAsia"/>
        </w:rPr>
      </w:pPr>
      <w:r>
        <w:rPr>
          <w:rFonts w:hint="eastAsia"/>
        </w:rPr>
        <w:t>在书写“崭”字时，需要注意其结构：由“山”和“斩”组成，属于上下结构。其部首为“山”，表示与山势有关，而右边的“斩”则提示其发音。</w:t>
      </w:r>
    </w:p>
    <w:p w14:paraId="2B2123E0" w14:textId="77777777" w:rsidR="001B7FAF" w:rsidRDefault="001B7FAF">
      <w:pPr>
        <w:rPr>
          <w:rFonts w:hint="eastAsia"/>
        </w:rPr>
      </w:pPr>
    </w:p>
    <w:p w14:paraId="4E64D886" w14:textId="77777777" w:rsidR="001B7FAF" w:rsidRDefault="001B7FAF">
      <w:pPr>
        <w:rPr>
          <w:rFonts w:hint="eastAsia"/>
        </w:rPr>
      </w:pPr>
    </w:p>
    <w:p w14:paraId="3BDD9F2B" w14:textId="77777777" w:rsidR="001B7FAF" w:rsidRDefault="001B7FAF">
      <w:pPr>
        <w:rPr>
          <w:rFonts w:hint="eastAsia"/>
        </w:rPr>
      </w:pPr>
      <w:r>
        <w:rPr>
          <w:rFonts w:hint="eastAsia"/>
        </w:rPr>
        <w:t>在使用过程中，要注意语境的搭配。例如，“崭新”多用于物品或状态的描述，而“崭露头角”则更适合用于人物表现的场景。掌握这些细微差别，有助于更准确地表达意思。</w:t>
      </w:r>
    </w:p>
    <w:p w14:paraId="0B3DBDDC" w14:textId="77777777" w:rsidR="001B7FAF" w:rsidRDefault="001B7FAF">
      <w:pPr>
        <w:rPr>
          <w:rFonts w:hint="eastAsia"/>
        </w:rPr>
      </w:pPr>
    </w:p>
    <w:p w14:paraId="2B0C7644" w14:textId="77777777" w:rsidR="001B7FAF" w:rsidRDefault="001B7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71DBA" w14:textId="5AA946C2" w:rsidR="00741A8D" w:rsidRDefault="00741A8D"/>
    <w:sectPr w:rsidR="0074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8D"/>
    <w:rsid w:val="001B7FAF"/>
    <w:rsid w:val="00741A8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88E22-DDB5-4FF0-B835-3932B2A7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