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0B96" w14:textId="77777777" w:rsidR="00696CAA" w:rsidRDefault="00696CAA">
      <w:pPr>
        <w:rPr>
          <w:rFonts w:hint="eastAsia"/>
        </w:rPr>
      </w:pPr>
      <w:r>
        <w:rPr>
          <w:rFonts w:hint="eastAsia"/>
        </w:rPr>
        <w:t>峥怎么读拼音怎么写的呀</w:t>
      </w:r>
    </w:p>
    <w:p w14:paraId="32DE9472" w14:textId="77777777" w:rsidR="00696CAA" w:rsidRDefault="00696CAA">
      <w:pPr>
        <w:rPr>
          <w:rFonts w:hint="eastAsia"/>
        </w:rPr>
      </w:pPr>
      <w:r>
        <w:rPr>
          <w:rFonts w:hint="eastAsia"/>
        </w:rPr>
        <w:t>“峥”是一个比较常见的汉字，尤其在名字或文学作品中出现较多。它的正确读音是zhēng，属于第一声，在汉语拼音中写作zhēng。</w:t>
      </w:r>
    </w:p>
    <w:p w14:paraId="1385782C" w14:textId="77777777" w:rsidR="00696CAA" w:rsidRDefault="00696CAA">
      <w:pPr>
        <w:rPr>
          <w:rFonts w:hint="eastAsia"/>
        </w:rPr>
      </w:pPr>
    </w:p>
    <w:p w14:paraId="34696EBF" w14:textId="77777777" w:rsidR="00696CAA" w:rsidRDefault="00696CAA">
      <w:pPr>
        <w:rPr>
          <w:rFonts w:hint="eastAsia"/>
        </w:rPr>
      </w:pPr>
    </w:p>
    <w:p w14:paraId="2E4841B3" w14:textId="77777777" w:rsidR="00696CAA" w:rsidRDefault="00696CAA">
      <w:pPr>
        <w:rPr>
          <w:rFonts w:hint="eastAsia"/>
        </w:rPr>
      </w:pPr>
      <w:r>
        <w:rPr>
          <w:rFonts w:hint="eastAsia"/>
        </w:rPr>
        <w:t>“峥”的基本解释</w:t>
      </w:r>
    </w:p>
    <w:p w14:paraId="04FAF353" w14:textId="77777777" w:rsidR="00696CAA" w:rsidRDefault="00696CAA">
      <w:pPr>
        <w:rPr>
          <w:rFonts w:hint="eastAsia"/>
        </w:rPr>
      </w:pPr>
      <w:r>
        <w:rPr>
          <w:rFonts w:hint="eastAsia"/>
        </w:rPr>
        <w:t>“峥”字的结构是左右结构，左边是“山”字旁，右边是“争”字。它通常用来形容山势高峻、险峻的样子，如“峥嵘”一词就常用于形容山峰陡峭、气势不凡。“峥”也引申为不平凡、出众的意思，比如“峥嵘岁月”、“个性峥嵘”等。</w:t>
      </w:r>
    </w:p>
    <w:p w14:paraId="270B7524" w14:textId="77777777" w:rsidR="00696CAA" w:rsidRDefault="00696CAA">
      <w:pPr>
        <w:rPr>
          <w:rFonts w:hint="eastAsia"/>
        </w:rPr>
      </w:pPr>
    </w:p>
    <w:p w14:paraId="0AD5350B" w14:textId="77777777" w:rsidR="00696CAA" w:rsidRDefault="00696CAA">
      <w:pPr>
        <w:rPr>
          <w:rFonts w:hint="eastAsia"/>
        </w:rPr>
      </w:pPr>
    </w:p>
    <w:p w14:paraId="055222CA" w14:textId="77777777" w:rsidR="00696CAA" w:rsidRDefault="00696CAA">
      <w:pPr>
        <w:rPr>
          <w:rFonts w:hint="eastAsia"/>
        </w:rPr>
      </w:pPr>
      <w:r>
        <w:rPr>
          <w:rFonts w:hint="eastAsia"/>
        </w:rPr>
        <w:t>“峥”的书写方法</w:t>
      </w:r>
    </w:p>
    <w:p w14:paraId="72CB9C99" w14:textId="77777777" w:rsidR="00696CAA" w:rsidRDefault="00696CAA">
      <w:pPr>
        <w:rPr>
          <w:rFonts w:hint="eastAsia"/>
        </w:rPr>
      </w:pPr>
      <w:r>
        <w:rPr>
          <w:rFonts w:hint="eastAsia"/>
        </w:rPr>
        <w:t>“峥”的拼音写法是zhēng，由声母zh和韵母eng组成，加上第一声的声调符号。在书写时要注意声调的位置，避免误写成其他声调，例如zhèng（第四声）是另一个完全不同的字，比如“正”。</w:t>
      </w:r>
    </w:p>
    <w:p w14:paraId="2369F176" w14:textId="77777777" w:rsidR="00696CAA" w:rsidRDefault="00696CAA">
      <w:pPr>
        <w:rPr>
          <w:rFonts w:hint="eastAsia"/>
        </w:rPr>
      </w:pPr>
    </w:p>
    <w:p w14:paraId="502EC213" w14:textId="77777777" w:rsidR="00696CAA" w:rsidRDefault="00696CAA">
      <w:pPr>
        <w:rPr>
          <w:rFonts w:hint="eastAsia"/>
        </w:rPr>
      </w:pPr>
    </w:p>
    <w:p w14:paraId="7C252799" w14:textId="77777777" w:rsidR="00696CAA" w:rsidRDefault="00696CAA">
      <w:pPr>
        <w:rPr>
          <w:rFonts w:hint="eastAsia"/>
        </w:rPr>
      </w:pPr>
      <w:r>
        <w:rPr>
          <w:rFonts w:hint="eastAsia"/>
        </w:rPr>
        <w:t>常见词语与用法</w:t>
      </w:r>
    </w:p>
    <w:p w14:paraId="4ADE5A0B" w14:textId="77777777" w:rsidR="00696CAA" w:rsidRDefault="00696CAA">
      <w:pPr>
        <w:rPr>
          <w:rFonts w:hint="eastAsia"/>
        </w:rPr>
      </w:pPr>
      <w:r>
        <w:rPr>
          <w:rFonts w:hint="eastAsia"/>
        </w:rPr>
        <w:t>“峥”常常与其他字搭配使用，形成一些固定词汇。例如：“峥嵘”形容高大突出；“峥嵘岁月”多用于形容不平凡的时光；“峥然”表示高耸突出的样子。这些词语在诗歌、散文中较为常见，具有较强的文学色彩。</w:t>
      </w:r>
    </w:p>
    <w:p w14:paraId="2B3DE857" w14:textId="77777777" w:rsidR="00696CAA" w:rsidRDefault="00696CAA">
      <w:pPr>
        <w:rPr>
          <w:rFonts w:hint="eastAsia"/>
        </w:rPr>
      </w:pPr>
    </w:p>
    <w:p w14:paraId="0A4E6F46" w14:textId="77777777" w:rsidR="00696CAA" w:rsidRDefault="00696CAA">
      <w:pPr>
        <w:rPr>
          <w:rFonts w:hint="eastAsia"/>
        </w:rPr>
      </w:pPr>
    </w:p>
    <w:p w14:paraId="320DF1EF" w14:textId="77777777" w:rsidR="00696CAA" w:rsidRDefault="00696CAA">
      <w:pPr>
        <w:rPr>
          <w:rFonts w:hint="eastAsia"/>
        </w:rPr>
      </w:pPr>
      <w:r>
        <w:rPr>
          <w:rFonts w:hint="eastAsia"/>
        </w:rPr>
        <w:t>如何记忆“峥”的读音和写法</w:t>
      </w:r>
    </w:p>
    <w:p w14:paraId="3FF7515F" w14:textId="77777777" w:rsidR="00696CAA" w:rsidRDefault="00696CAA">
      <w:pPr>
        <w:rPr>
          <w:rFonts w:hint="eastAsia"/>
        </w:rPr>
      </w:pPr>
      <w:r>
        <w:rPr>
          <w:rFonts w:hint="eastAsia"/>
        </w:rPr>
        <w:t>为了更好地记住“峥”的读音和写法，可以通过拆解字形的方法来帮助记忆。例如，“峥”左边是“山”，右边是“争”，可以联想为“山在争高”，从而理解其意与其音。同时结合词语进行学习，也能加深印象。</w:t>
      </w:r>
    </w:p>
    <w:p w14:paraId="3A55ECAB" w14:textId="77777777" w:rsidR="00696CAA" w:rsidRDefault="00696CAA">
      <w:pPr>
        <w:rPr>
          <w:rFonts w:hint="eastAsia"/>
        </w:rPr>
      </w:pPr>
    </w:p>
    <w:p w14:paraId="7BC8F315" w14:textId="77777777" w:rsidR="00696CAA" w:rsidRDefault="00696CAA">
      <w:pPr>
        <w:rPr>
          <w:rFonts w:hint="eastAsia"/>
        </w:rPr>
      </w:pPr>
    </w:p>
    <w:p w14:paraId="2F48929B" w14:textId="77777777" w:rsidR="00696CAA" w:rsidRDefault="00696CAA">
      <w:pPr>
        <w:rPr>
          <w:rFonts w:hint="eastAsia"/>
        </w:rPr>
      </w:pPr>
      <w:r>
        <w:rPr>
          <w:rFonts w:hint="eastAsia"/>
        </w:rPr>
        <w:t>最后的总结</w:t>
      </w:r>
    </w:p>
    <w:p w14:paraId="732F91E1" w14:textId="77777777" w:rsidR="00696CAA" w:rsidRDefault="00696CAA">
      <w:pPr>
        <w:rPr>
          <w:rFonts w:hint="eastAsia"/>
        </w:rPr>
      </w:pPr>
      <w:r>
        <w:rPr>
          <w:rFonts w:hint="eastAsia"/>
        </w:rPr>
        <w:t>“峥”读作zhēng，是一个富有表现力的汉字，常用于描绘山势或形容人的气质与经历。掌握它的拼音写法和基本含义，有助于我们在阅读和写作中更准确地理解和运用这个词。</w:t>
      </w:r>
    </w:p>
    <w:p w14:paraId="278E252A" w14:textId="77777777" w:rsidR="00696CAA" w:rsidRDefault="00696CAA">
      <w:pPr>
        <w:rPr>
          <w:rFonts w:hint="eastAsia"/>
        </w:rPr>
      </w:pPr>
    </w:p>
    <w:p w14:paraId="6121E044" w14:textId="77777777" w:rsidR="00696CAA" w:rsidRDefault="00696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F6176" w14:textId="133486BE" w:rsidR="00C34F3F" w:rsidRDefault="00C34F3F"/>
    <w:sectPr w:rsidR="00C34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3F"/>
    <w:rsid w:val="00696CAA"/>
    <w:rsid w:val="00BC17D6"/>
    <w:rsid w:val="00C3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D5F3A-04E2-48C7-8CB4-2B82A048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