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0D9E2" w14:textId="77777777" w:rsidR="004D59E5" w:rsidRDefault="004D59E5">
      <w:pPr>
        <w:rPr>
          <w:rFonts w:hint="eastAsia"/>
        </w:rPr>
      </w:pPr>
      <w:r>
        <w:rPr>
          <w:rFonts w:hint="eastAsia"/>
        </w:rPr>
        <w:t>峥怎么拼音怎么读音组词</w:t>
      </w:r>
    </w:p>
    <w:p w14:paraId="0E6F7961" w14:textId="77777777" w:rsidR="004D59E5" w:rsidRDefault="004D59E5">
      <w:pPr>
        <w:rPr>
          <w:rFonts w:hint="eastAsia"/>
        </w:rPr>
      </w:pPr>
    </w:p>
    <w:p w14:paraId="68C18049" w14:textId="77777777" w:rsidR="004D59E5" w:rsidRDefault="004D59E5">
      <w:pPr>
        <w:rPr>
          <w:rFonts w:hint="eastAsia"/>
        </w:rPr>
      </w:pPr>
      <w:r>
        <w:rPr>
          <w:rFonts w:hint="eastAsia"/>
        </w:rPr>
        <w:t>“峥”是一个较为常见的汉字，拼音是zhēng。它的声调是第一声，发音时要保持平稳、清晰，不带拖音。这个字在现代汉语中使用频率不算太高，但在一些固定词语和成语中经常出现，具有一定的文学色彩。</w:t>
      </w:r>
    </w:p>
    <w:p w14:paraId="1BB47D36" w14:textId="77777777" w:rsidR="004D59E5" w:rsidRDefault="004D59E5">
      <w:pPr>
        <w:rPr>
          <w:rFonts w:hint="eastAsia"/>
        </w:rPr>
      </w:pPr>
    </w:p>
    <w:p w14:paraId="4B4C5390" w14:textId="77777777" w:rsidR="004D59E5" w:rsidRDefault="004D59E5">
      <w:pPr>
        <w:rPr>
          <w:rFonts w:hint="eastAsia"/>
        </w:rPr>
      </w:pPr>
    </w:p>
    <w:p w14:paraId="79C637B2" w14:textId="77777777" w:rsidR="004D59E5" w:rsidRDefault="004D59E5">
      <w:pPr>
        <w:rPr>
          <w:rFonts w:hint="eastAsia"/>
        </w:rPr>
      </w:pPr>
      <w:r>
        <w:rPr>
          <w:rFonts w:hint="eastAsia"/>
        </w:rPr>
        <w:t>基本解释与笔画结构</w:t>
      </w:r>
    </w:p>
    <w:p w14:paraId="58DFFB72" w14:textId="77777777" w:rsidR="004D59E5" w:rsidRDefault="004D59E5">
      <w:pPr>
        <w:rPr>
          <w:rFonts w:hint="eastAsia"/>
        </w:rPr>
      </w:pPr>
    </w:p>
    <w:p w14:paraId="50EBC627" w14:textId="77777777" w:rsidR="004D59E5" w:rsidRDefault="004D59E5">
      <w:pPr>
        <w:rPr>
          <w:rFonts w:hint="eastAsia"/>
        </w:rPr>
      </w:pPr>
      <w:r>
        <w:rPr>
          <w:rFonts w:hint="eastAsia"/>
        </w:rPr>
        <w:t>“峥”的部首是“山”，总共有9画，属于左右结构的汉字。它通常用来形容山势高峻、陡峭的样子，也可以引申为气势非凡或事物突出、显赫的意思。在古诗词中，“峥”常与其他字搭配，用来描绘景物的雄伟或抒发情感。</w:t>
      </w:r>
    </w:p>
    <w:p w14:paraId="0DFA4299" w14:textId="77777777" w:rsidR="004D59E5" w:rsidRDefault="004D59E5">
      <w:pPr>
        <w:rPr>
          <w:rFonts w:hint="eastAsia"/>
        </w:rPr>
      </w:pPr>
    </w:p>
    <w:p w14:paraId="3A80559A" w14:textId="77777777" w:rsidR="004D59E5" w:rsidRDefault="004D59E5">
      <w:pPr>
        <w:rPr>
          <w:rFonts w:hint="eastAsia"/>
        </w:rPr>
      </w:pPr>
    </w:p>
    <w:p w14:paraId="64C7483E" w14:textId="77777777" w:rsidR="004D59E5" w:rsidRDefault="004D59E5">
      <w:pPr>
        <w:rPr>
          <w:rFonts w:hint="eastAsia"/>
        </w:rPr>
      </w:pPr>
      <w:r>
        <w:rPr>
          <w:rFonts w:hint="eastAsia"/>
        </w:rPr>
        <w:t>常见组词</w:t>
      </w:r>
    </w:p>
    <w:p w14:paraId="35B58B18" w14:textId="77777777" w:rsidR="004D59E5" w:rsidRDefault="004D59E5">
      <w:pPr>
        <w:rPr>
          <w:rFonts w:hint="eastAsia"/>
        </w:rPr>
      </w:pPr>
    </w:p>
    <w:p w14:paraId="5ABE8805" w14:textId="77777777" w:rsidR="004D59E5" w:rsidRDefault="004D59E5">
      <w:pPr>
        <w:rPr>
          <w:rFonts w:hint="eastAsia"/>
        </w:rPr>
      </w:pPr>
      <w:r>
        <w:rPr>
          <w:rFonts w:hint="eastAsia"/>
        </w:rPr>
        <w:t>“峥”常用的组词有“峥嵘”、“峥嶸”等。“峥嵘”是最常见的搭配之一，意思是高峻、突出，也可形容才气出众、不平凡。例如：“山势峥嵘”、“峥嵘岁月”。这个词既可以用于描写自然景观，也常被用来形容人物气质或历史背景。</w:t>
      </w:r>
    </w:p>
    <w:p w14:paraId="57ECA342" w14:textId="77777777" w:rsidR="004D59E5" w:rsidRDefault="004D59E5">
      <w:pPr>
        <w:rPr>
          <w:rFonts w:hint="eastAsia"/>
        </w:rPr>
      </w:pPr>
    </w:p>
    <w:p w14:paraId="3090BA35" w14:textId="77777777" w:rsidR="004D59E5" w:rsidRDefault="004D59E5">
      <w:pPr>
        <w:rPr>
          <w:rFonts w:hint="eastAsia"/>
        </w:rPr>
      </w:pPr>
    </w:p>
    <w:p w14:paraId="449542DA" w14:textId="77777777" w:rsidR="004D59E5" w:rsidRDefault="004D59E5">
      <w:pPr>
        <w:rPr>
          <w:rFonts w:hint="eastAsia"/>
        </w:rPr>
      </w:pPr>
      <w:r>
        <w:rPr>
          <w:rFonts w:hint="eastAsia"/>
        </w:rPr>
        <w:t>在成语中的应用</w:t>
      </w:r>
    </w:p>
    <w:p w14:paraId="079ED2A8" w14:textId="77777777" w:rsidR="004D59E5" w:rsidRDefault="004D59E5">
      <w:pPr>
        <w:rPr>
          <w:rFonts w:hint="eastAsia"/>
        </w:rPr>
      </w:pPr>
    </w:p>
    <w:p w14:paraId="03B9D990" w14:textId="77777777" w:rsidR="004D59E5" w:rsidRDefault="004D59E5">
      <w:pPr>
        <w:rPr>
          <w:rFonts w:hint="eastAsia"/>
        </w:rPr>
      </w:pPr>
      <w:r>
        <w:rPr>
          <w:rFonts w:hint="eastAsia"/>
        </w:rPr>
        <w:t>“峥”字还出现在一些成语中，比如“头角峥嵘”，用来形容年轻人显露才华、崭露头角。这个成语多用于褒义语境，表示一个人很有潜力，前途不可限量。“峥嵘岁月”则常用于回忆过去艰苦而难忘的时光，带有浓厚的情感色彩。</w:t>
      </w:r>
    </w:p>
    <w:p w14:paraId="17D03178" w14:textId="77777777" w:rsidR="004D59E5" w:rsidRDefault="004D59E5">
      <w:pPr>
        <w:rPr>
          <w:rFonts w:hint="eastAsia"/>
        </w:rPr>
      </w:pPr>
    </w:p>
    <w:p w14:paraId="7B00371E" w14:textId="77777777" w:rsidR="004D59E5" w:rsidRDefault="004D59E5">
      <w:pPr>
        <w:rPr>
          <w:rFonts w:hint="eastAsia"/>
        </w:rPr>
      </w:pPr>
    </w:p>
    <w:p w14:paraId="4EE67F5D" w14:textId="77777777" w:rsidR="004D59E5" w:rsidRDefault="004D59E5">
      <w:pPr>
        <w:rPr>
          <w:rFonts w:hint="eastAsia"/>
        </w:rPr>
      </w:pPr>
      <w:r>
        <w:rPr>
          <w:rFonts w:hint="eastAsia"/>
        </w:rPr>
        <w:t>使用注意事项</w:t>
      </w:r>
    </w:p>
    <w:p w14:paraId="4D7B2769" w14:textId="77777777" w:rsidR="004D59E5" w:rsidRDefault="004D59E5">
      <w:pPr>
        <w:rPr>
          <w:rFonts w:hint="eastAsia"/>
        </w:rPr>
      </w:pPr>
    </w:p>
    <w:p w14:paraId="3122CD52" w14:textId="77777777" w:rsidR="004D59E5" w:rsidRDefault="004D59E5">
      <w:pPr>
        <w:rPr>
          <w:rFonts w:hint="eastAsia"/>
        </w:rPr>
      </w:pPr>
      <w:r>
        <w:rPr>
          <w:rFonts w:hint="eastAsia"/>
        </w:rPr>
        <w:t>在日常交流中，“峥”字并不常用，因此在写作或阅读中遇到时要注意其正确的读音和意义。由于它多用于书面语和文学作品中，在口语中较少出现，因此学习者应结合具体语境来理解和掌握。</w:t>
      </w:r>
    </w:p>
    <w:p w14:paraId="675B3BB3" w14:textId="77777777" w:rsidR="004D59E5" w:rsidRDefault="004D59E5">
      <w:pPr>
        <w:rPr>
          <w:rFonts w:hint="eastAsia"/>
        </w:rPr>
      </w:pPr>
    </w:p>
    <w:p w14:paraId="67C20698" w14:textId="77777777" w:rsidR="004D59E5" w:rsidRDefault="004D59E5">
      <w:pPr>
        <w:rPr>
          <w:rFonts w:hint="eastAsia"/>
        </w:rPr>
      </w:pPr>
    </w:p>
    <w:p w14:paraId="75C72946" w14:textId="77777777" w:rsidR="004D59E5" w:rsidRDefault="004D59E5">
      <w:pPr>
        <w:rPr>
          <w:rFonts w:hint="eastAsia"/>
        </w:rPr>
      </w:pPr>
      <w:r>
        <w:rPr>
          <w:rFonts w:hint="eastAsia"/>
        </w:rPr>
        <w:t>最后的总结</w:t>
      </w:r>
    </w:p>
    <w:p w14:paraId="09838B28" w14:textId="77777777" w:rsidR="004D59E5" w:rsidRDefault="004D59E5">
      <w:pPr>
        <w:rPr>
          <w:rFonts w:hint="eastAsia"/>
        </w:rPr>
      </w:pPr>
    </w:p>
    <w:p w14:paraId="01677432" w14:textId="77777777" w:rsidR="004D59E5" w:rsidRDefault="004D59E5">
      <w:pPr>
        <w:rPr>
          <w:rFonts w:hint="eastAsia"/>
        </w:rPr>
      </w:pPr>
      <w:r>
        <w:rPr>
          <w:rFonts w:hint="eastAsia"/>
        </w:rPr>
        <w:t>“峥”是一个富有表现力的汉字，拼音为zhēng，常用于形容高峻、突出的状态。通过掌握其常见组词和用法，可以更好地理解古诗文和文学作品中的意境与表达方式。</w:t>
      </w:r>
    </w:p>
    <w:p w14:paraId="794E72D9" w14:textId="77777777" w:rsidR="004D59E5" w:rsidRDefault="004D59E5">
      <w:pPr>
        <w:rPr>
          <w:rFonts w:hint="eastAsia"/>
        </w:rPr>
      </w:pPr>
    </w:p>
    <w:p w14:paraId="7419B260" w14:textId="77777777" w:rsidR="004D59E5" w:rsidRDefault="004D59E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C50B42" w14:textId="5198F5C7" w:rsidR="00B22DD9" w:rsidRDefault="00B22DD9"/>
    <w:sectPr w:rsidR="00B22D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DD9"/>
    <w:rsid w:val="004D59E5"/>
    <w:rsid w:val="00B22DD9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26B82B-32BA-4F0A-8E59-B872A0EA4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2DD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2D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2D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2DD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2DD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2DD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2DD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2DD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2DD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2DD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22D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22D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22DD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22DD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22DD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22DD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22DD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22DD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22D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22D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2DD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22D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2D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22D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2D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2DD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2D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22DD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22D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2025-08-18T04:43:00Z</dcterms:created>
  <dcterms:modified xsi:type="dcterms:W3CDTF">2025-08-18T04:43:00Z</dcterms:modified>
</cp:coreProperties>
</file>