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D85AD" w14:textId="77777777" w:rsidR="004947FE" w:rsidRDefault="004947FE">
      <w:pPr>
        <w:rPr>
          <w:rFonts w:hint="eastAsia"/>
        </w:rPr>
      </w:pPr>
      <w:r>
        <w:rPr>
          <w:rFonts w:hint="eastAsia"/>
        </w:rPr>
        <w:t>峥怎么拼音怎么写啊</w:t>
      </w:r>
    </w:p>
    <w:p w14:paraId="73B7DFAD" w14:textId="77777777" w:rsidR="004947FE" w:rsidRDefault="004947FE">
      <w:pPr>
        <w:rPr>
          <w:rFonts w:hint="eastAsia"/>
        </w:rPr>
      </w:pPr>
      <w:r>
        <w:rPr>
          <w:rFonts w:hint="eastAsia"/>
        </w:rPr>
        <w:t>“峥”是一个较为常见的汉字，它在现代汉语中使用频率不算太高，但在一些成语或固定搭配中却经常出现。对于学习中文的人来说，正确掌握这个字的读音、写法和用法是非常重要的。</w:t>
      </w:r>
    </w:p>
    <w:p w14:paraId="3A28A2A4" w14:textId="77777777" w:rsidR="004947FE" w:rsidRDefault="004947FE">
      <w:pPr>
        <w:rPr>
          <w:rFonts w:hint="eastAsia"/>
        </w:rPr>
      </w:pPr>
    </w:p>
    <w:p w14:paraId="0DC0A168" w14:textId="77777777" w:rsidR="004947FE" w:rsidRDefault="004947FE">
      <w:pPr>
        <w:rPr>
          <w:rFonts w:hint="eastAsia"/>
        </w:rPr>
      </w:pPr>
    </w:p>
    <w:p w14:paraId="4C793F2E" w14:textId="77777777" w:rsidR="004947FE" w:rsidRDefault="004947FE">
      <w:pPr>
        <w:rPr>
          <w:rFonts w:hint="eastAsia"/>
        </w:rPr>
      </w:pPr>
      <w:r>
        <w:rPr>
          <w:rFonts w:hint="eastAsia"/>
        </w:rPr>
        <w:t>“峥”的基本拼音</w:t>
      </w:r>
    </w:p>
    <w:p w14:paraId="6D770411" w14:textId="77777777" w:rsidR="004947FE" w:rsidRDefault="004947FE">
      <w:pPr>
        <w:rPr>
          <w:rFonts w:hint="eastAsia"/>
        </w:rPr>
      </w:pPr>
      <w:r>
        <w:rPr>
          <w:rFonts w:hint="eastAsia"/>
        </w:rPr>
        <w:t>“峥”的拼音是zhēng，声调为第一声。在拼写时要注意，它的声母是“zh”，韵母是“eng”，组合起来就是“zhēng”。这个拼音比较容易混淆的地方在于声母部分，有些人可能会误读成“zēng”或者“zhèng”，但正确的发音应当是“zhēng”。</w:t>
      </w:r>
    </w:p>
    <w:p w14:paraId="0979ABCD" w14:textId="77777777" w:rsidR="004947FE" w:rsidRDefault="004947FE">
      <w:pPr>
        <w:rPr>
          <w:rFonts w:hint="eastAsia"/>
        </w:rPr>
      </w:pPr>
    </w:p>
    <w:p w14:paraId="4565B507" w14:textId="77777777" w:rsidR="004947FE" w:rsidRDefault="004947FE">
      <w:pPr>
        <w:rPr>
          <w:rFonts w:hint="eastAsia"/>
        </w:rPr>
      </w:pPr>
    </w:p>
    <w:p w14:paraId="1B586857" w14:textId="77777777" w:rsidR="004947FE" w:rsidRDefault="004947FE">
      <w:pPr>
        <w:rPr>
          <w:rFonts w:hint="eastAsia"/>
        </w:rPr>
      </w:pPr>
      <w:r>
        <w:rPr>
          <w:rFonts w:hint="eastAsia"/>
        </w:rPr>
        <w:t>“峥”的常见词语与用法</w:t>
      </w:r>
    </w:p>
    <w:p w14:paraId="535CD4A2" w14:textId="77777777" w:rsidR="004947FE" w:rsidRDefault="004947FE">
      <w:pPr>
        <w:rPr>
          <w:rFonts w:hint="eastAsia"/>
        </w:rPr>
      </w:pPr>
      <w:r>
        <w:rPr>
          <w:rFonts w:hint="eastAsia"/>
        </w:rPr>
        <w:t>“峥”通常不单独使用，而是与其他字组成词语来表达特定的意思。最常见的是“峥嵘”一词，意思是高峻的样子，也可引申为不平凡、突出的表现，如“峥嵘岁月”、“性格峥嵘”等。“峥”还出现在成语“头角峥嵘”中，用来形容年轻人才华出众、崭露头角。</w:t>
      </w:r>
    </w:p>
    <w:p w14:paraId="23E41F4D" w14:textId="77777777" w:rsidR="004947FE" w:rsidRDefault="004947FE">
      <w:pPr>
        <w:rPr>
          <w:rFonts w:hint="eastAsia"/>
        </w:rPr>
      </w:pPr>
    </w:p>
    <w:p w14:paraId="489FEEEE" w14:textId="77777777" w:rsidR="004947FE" w:rsidRDefault="004947FE">
      <w:pPr>
        <w:rPr>
          <w:rFonts w:hint="eastAsia"/>
        </w:rPr>
      </w:pPr>
    </w:p>
    <w:p w14:paraId="57819129" w14:textId="77777777" w:rsidR="004947FE" w:rsidRDefault="004947FE">
      <w:pPr>
        <w:rPr>
          <w:rFonts w:hint="eastAsia"/>
        </w:rPr>
      </w:pPr>
      <w:r>
        <w:rPr>
          <w:rFonts w:hint="eastAsia"/>
        </w:rPr>
        <w:t>书写与结构分析</w:t>
      </w:r>
    </w:p>
    <w:p w14:paraId="52E94AA9" w14:textId="77777777" w:rsidR="004947FE" w:rsidRDefault="004947FE">
      <w:pPr>
        <w:rPr>
          <w:rFonts w:hint="eastAsia"/>
        </w:rPr>
      </w:pPr>
      <w:r>
        <w:rPr>
          <w:rFonts w:hint="eastAsia"/>
        </w:rPr>
        <w:t>“峥”字属于左右结构，由“山”字旁和“争”字组成。“山”表示与山势有关，“争”则提示读音。在书写时要注意笔画顺序，先写左边的“山”，再写右边的“争”，整体结构要平衡匀称，避免偏旁过大或过小。</w:t>
      </w:r>
    </w:p>
    <w:p w14:paraId="2E975526" w14:textId="77777777" w:rsidR="004947FE" w:rsidRDefault="004947FE">
      <w:pPr>
        <w:rPr>
          <w:rFonts w:hint="eastAsia"/>
        </w:rPr>
      </w:pPr>
    </w:p>
    <w:p w14:paraId="6AA6ACA8" w14:textId="77777777" w:rsidR="004947FE" w:rsidRDefault="004947FE">
      <w:pPr>
        <w:rPr>
          <w:rFonts w:hint="eastAsia"/>
        </w:rPr>
      </w:pPr>
    </w:p>
    <w:p w14:paraId="3BC3EAC9" w14:textId="77777777" w:rsidR="004947FE" w:rsidRDefault="004947FE">
      <w:pPr>
        <w:rPr>
          <w:rFonts w:hint="eastAsia"/>
        </w:rPr>
      </w:pPr>
      <w:r>
        <w:rPr>
          <w:rFonts w:hint="eastAsia"/>
        </w:rPr>
        <w:t>学习建议与记忆技巧</w:t>
      </w:r>
    </w:p>
    <w:p w14:paraId="36EE45B4" w14:textId="77777777" w:rsidR="004947FE" w:rsidRDefault="004947FE">
      <w:pPr>
        <w:rPr>
          <w:rFonts w:hint="eastAsia"/>
        </w:rPr>
      </w:pPr>
      <w:r>
        <w:rPr>
          <w:rFonts w:hint="eastAsia"/>
        </w:rPr>
        <w:t>为了更好地记住“峥”的拼音和意义，可以结合具体的词语进行记忆，比如“峥嵘岁月”、“头角峥嵘”等。也可以通过朗读、书写练习等方式加深印象。对于刚开始学习中文的朋友来说，多听标准发音、多模仿朗读有助于准确掌握其读音。</w:t>
      </w:r>
    </w:p>
    <w:p w14:paraId="682F253C" w14:textId="77777777" w:rsidR="004947FE" w:rsidRDefault="004947FE">
      <w:pPr>
        <w:rPr>
          <w:rFonts w:hint="eastAsia"/>
        </w:rPr>
      </w:pPr>
    </w:p>
    <w:p w14:paraId="689DCC81" w14:textId="77777777" w:rsidR="004947FE" w:rsidRDefault="004947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727AC" w14:textId="73B457EB" w:rsidR="00253696" w:rsidRDefault="00253696"/>
    <w:sectPr w:rsidR="00253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96"/>
    <w:rsid w:val="00253696"/>
    <w:rsid w:val="004947F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F0DA4-5F34-424F-92F6-CA877F55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6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6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6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6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6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6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6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6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6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6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6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6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6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6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6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6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6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6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