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980D9" w14:textId="77777777" w:rsidR="00E37B23" w:rsidRDefault="00E37B23">
      <w:pPr>
        <w:rPr>
          <w:rFonts w:hint="eastAsia"/>
        </w:rPr>
      </w:pPr>
    </w:p>
    <w:p w14:paraId="04EA752A" w14:textId="77777777" w:rsidR="00E37B23" w:rsidRDefault="00E37B23">
      <w:pPr>
        <w:rPr>
          <w:rFonts w:hint="eastAsia"/>
        </w:rPr>
      </w:pPr>
      <w:r>
        <w:rPr>
          <w:rFonts w:hint="eastAsia"/>
        </w:rPr>
        <w:tab/>
        <w:t>zhēng róng</w:t>
      </w:r>
    </w:p>
    <w:p w14:paraId="01DB453E" w14:textId="77777777" w:rsidR="00E37B23" w:rsidRDefault="00E37B23">
      <w:pPr>
        <w:rPr>
          <w:rFonts w:hint="eastAsia"/>
        </w:rPr>
      </w:pPr>
    </w:p>
    <w:p w14:paraId="05294396" w14:textId="77777777" w:rsidR="00E37B23" w:rsidRDefault="00E37B23">
      <w:pPr>
        <w:rPr>
          <w:rFonts w:hint="eastAsia"/>
        </w:rPr>
      </w:pPr>
    </w:p>
    <w:p w14:paraId="32051E70" w14:textId="77777777" w:rsidR="00E37B23" w:rsidRDefault="00E37B23">
      <w:pPr>
        <w:rPr>
          <w:rFonts w:hint="eastAsia"/>
        </w:rPr>
      </w:pPr>
      <w:r>
        <w:rPr>
          <w:rFonts w:hint="eastAsia"/>
        </w:rPr>
        <w:tab/>
        <w:t>“峥嵘”一词源自汉语，拼音为“zhēng róng”，常用来形容山势险峻、高耸入云的景象，也引申为形容事物气势非凡或人物才华出众。该词在文学作品中频繁出现，因其富有力量感和画面感，成为表达雄伟、不凡气质的重要词汇。</w:t>
      </w:r>
    </w:p>
    <w:p w14:paraId="47C58F9D" w14:textId="77777777" w:rsidR="00E37B23" w:rsidRDefault="00E37B23">
      <w:pPr>
        <w:rPr>
          <w:rFonts w:hint="eastAsia"/>
        </w:rPr>
      </w:pPr>
    </w:p>
    <w:p w14:paraId="453E3410" w14:textId="77777777" w:rsidR="00E37B23" w:rsidRDefault="00E37B23">
      <w:pPr>
        <w:rPr>
          <w:rFonts w:hint="eastAsia"/>
        </w:rPr>
      </w:pPr>
    </w:p>
    <w:p w14:paraId="47B22CE9" w14:textId="77777777" w:rsidR="00E37B23" w:rsidRDefault="00E37B23">
      <w:pPr>
        <w:rPr>
          <w:rFonts w:hint="eastAsia"/>
        </w:rPr>
      </w:pPr>
    </w:p>
    <w:p w14:paraId="3AE9B29E" w14:textId="77777777" w:rsidR="00E37B23" w:rsidRDefault="00E37B23">
      <w:pPr>
        <w:rPr>
          <w:rFonts w:hint="eastAsia"/>
        </w:rPr>
      </w:pPr>
      <w:r>
        <w:rPr>
          <w:rFonts w:hint="eastAsia"/>
        </w:rPr>
        <w:tab/>
        <w:t>字义解析</w:t>
      </w:r>
    </w:p>
    <w:p w14:paraId="7A8E0B5D" w14:textId="77777777" w:rsidR="00E37B23" w:rsidRDefault="00E37B23">
      <w:pPr>
        <w:rPr>
          <w:rFonts w:hint="eastAsia"/>
        </w:rPr>
      </w:pPr>
    </w:p>
    <w:p w14:paraId="408E2C7C" w14:textId="77777777" w:rsidR="00E37B23" w:rsidRDefault="00E37B23">
      <w:pPr>
        <w:rPr>
          <w:rFonts w:hint="eastAsia"/>
        </w:rPr>
      </w:pPr>
    </w:p>
    <w:p w14:paraId="194F808C" w14:textId="77777777" w:rsidR="00E37B23" w:rsidRDefault="00E37B23">
      <w:pPr>
        <w:rPr>
          <w:rFonts w:hint="eastAsia"/>
        </w:rPr>
      </w:pPr>
      <w:r>
        <w:rPr>
          <w:rFonts w:hint="eastAsia"/>
        </w:rPr>
        <w:tab/>
        <w:t>“峥”本义指山势高峻突出的样子，“嵘”则意为山势奇特、险要。两字组合在一起，不仅强化了山川地貌的巍峨壮丽，也可借喻人的气度与才情。例如在诗句中，常用“峥嵘岁月”来形容不同凡响的历史阶段，或用“峥嵘头角”来形容少年英才。</w:t>
      </w:r>
    </w:p>
    <w:p w14:paraId="06EA4CDC" w14:textId="77777777" w:rsidR="00E37B23" w:rsidRDefault="00E37B23">
      <w:pPr>
        <w:rPr>
          <w:rFonts w:hint="eastAsia"/>
        </w:rPr>
      </w:pPr>
    </w:p>
    <w:p w14:paraId="5BD9A03D" w14:textId="77777777" w:rsidR="00E37B23" w:rsidRDefault="00E37B23">
      <w:pPr>
        <w:rPr>
          <w:rFonts w:hint="eastAsia"/>
        </w:rPr>
      </w:pPr>
    </w:p>
    <w:p w14:paraId="5ECB1706" w14:textId="77777777" w:rsidR="00E37B23" w:rsidRDefault="00E37B23">
      <w:pPr>
        <w:rPr>
          <w:rFonts w:hint="eastAsia"/>
        </w:rPr>
      </w:pPr>
    </w:p>
    <w:p w14:paraId="0294629E" w14:textId="77777777" w:rsidR="00E37B23" w:rsidRDefault="00E37B23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0F80098B" w14:textId="77777777" w:rsidR="00E37B23" w:rsidRDefault="00E37B23">
      <w:pPr>
        <w:rPr>
          <w:rFonts w:hint="eastAsia"/>
        </w:rPr>
      </w:pPr>
    </w:p>
    <w:p w14:paraId="59BE7C51" w14:textId="77777777" w:rsidR="00E37B23" w:rsidRDefault="00E37B23">
      <w:pPr>
        <w:rPr>
          <w:rFonts w:hint="eastAsia"/>
        </w:rPr>
      </w:pPr>
    </w:p>
    <w:p w14:paraId="479D274D" w14:textId="77777777" w:rsidR="00E37B23" w:rsidRDefault="00E37B23">
      <w:pPr>
        <w:rPr>
          <w:rFonts w:hint="eastAsia"/>
        </w:rPr>
      </w:pPr>
      <w:r>
        <w:rPr>
          <w:rFonts w:hint="eastAsia"/>
        </w:rPr>
        <w:tab/>
        <w:t>在中国传统文化中，“峥嵘”多见于诗词歌赋。唐代诗人李白曾在《蜀道难》中写道：“剑阁峥嵘而崔嵬”，描绘蜀地山势之险要；宋代苏轼亦有“江山如画，一时多少豪杰”的感慨，其中“峥嵘”之意跃然纸上。这些作品借助“峥嵘”一词，将自然景观与人文情感紧密结合，展现出一种超越现实的美学追求。</w:t>
      </w:r>
    </w:p>
    <w:p w14:paraId="6CEDFBF4" w14:textId="77777777" w:rsidR="00E37B23" w:rsidRDefault="00E37B23">
      <w:pPr>
        <w:rPr>
          <w:rFonts w:hint="eastAsia"/>
        </w:rPr>
      </w:pPr>
    </w:p>
    <w:p w14:paraId="53BDA9FA" w14:textId="77777777" w:rsidR="00E37B23" w:rsidRDefault="00E37B23">
      <w:pPr>
        <w:rPr>
          <w:rFonts w:hint="eastAsia"/>
        </w:rPr>
      </w:pPr>
    </w:p>
    <w:p w14:paraId="516C0C7C" w14:textId="77777777" w:rsidR="00E37B23" w:rsidRDefault="00E37B23">
      <w:pPr>
        <w:rPr>
          <w:rFonts w:hint="eastAsia"/>
        </w:rPr>
      </w:pPr>
    </w:p>
    <w:p w14:paraId="4A035114" w14:textId="77777777" w:rsidR="00E37B23" w:rsidRDefault="00E37B23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4B952745" w14:textId="77777777" w:rsidR="00E37B23" w:rsidRDefault="00E37B23">
      <w:pPr>
        <w:rPr>
          <w:rFonts w:hint="eastAsia"/>
        </w:rPr>
      </w:pPr>
    </w:p>
    <w:p w14:paraId="72242AA4" w14:textId="77777777" w:rsidR="00E37B23" w:rsidRDefault="00E37B23">
      <w:pPr>
        <w:rPr>
          <w:rFonts w:hint="eastAsia"/>
        </w:rPr>
      </w:pPr>
    </w:p>
    <w:p w14:paraId="44078AD0" w14:textId="77777777" w:rsidR="00E37B23" w:rsidRDefault="00E37B23">
      <w:pPr>
        <w:rPr>
          <w:rFonts w:hint="eastAsia"/>
        </w:rPr>
      </w:pPr>
      <w:r>
        <w:rPr>
          <w:rFonts w:hint="eastAsia"/>
        </w:rPr>
        <w:tab/>
        <w:t>“峥嵘”已广泛用于现代汉语中，常见于新闻报道、评论文章以及演讲辞令之中。例如描述某位青年才俊崭露头角时，可用“峥嵘初显”；形容一座建筑气势恢宏，则可称其“外形峥嵘”。这一词语承载着人们对卓越、非凡事物的赞美与敬仰。</w:t>
      </w:r>
    </w:p>
    <w:p w14:paraId="75A23532" w14:textId="77777777" w:rsidR="00E37B23" w:rsidRDefault="00E37B23">
      <w:pPr>
        <w:rPr>
          <w:rFonts w:hint="eastAsia"/>
        </w:rPr>
      </w:pPr>
    </w:p>
    <w:p w14:paraId="249ACC73" w14:textId="77777777" w:rsidR="00E37B23" w:rsidRDefault="00E37B23">
      <w:pPr>
        <w:rPr>
          <w:rFonts w:hint="eastAsia"/>
        </w:rPr>
      </w:pPr>
    </w:p>
    <w:p w14:paraId="233CEFC4" w14:textId="77777777" w:rsidR="00E37B23" w:rsidRDefault="00E37B23">
      <w:pPr>
        <w:rPr>
          <w:rFonts w:hint="eastAsia"/>
        </w:rPr>
      </w:pPr>
    </w:p>
    <w:p w14:paraId="340F2BB9" w14:textId="77777777" w:rsidR="00E37B23" w:rsidRDefault="00E37B2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17CA1A" w14:textId="77777777" w:rsidR="00E37B23" w:rsidRDefault="00E37B23">
      <w:pPr>
        <w:rPr>
          <w:rFonts w:hint="eastAsia"/>
        </w:rPr>
      </w:pPr>
    </w:p>
    <w:p w14:paraId="19A79298" w14:textId="77777777" w:rsidR="00E37B23" w:rsidRDefault="00E37B23">
      <w:pPr>
        <w:rPr>
          <w:rFonts w:hint="eastAsia"/>
        </w:rPr>
      </w:pPr>
    </w:p>
    <w:p w14:paraId="0517EB9D" w14:textId="77777777" w:rsidR="00E37B23" w:rsidRDefault="00E37B23">
      <w:pPr>
        <w:rPr>
          <w:rFonts w:hint="eastAsia"/>
        </w:rPr>
      </w:pPr>
      <w:r>
        <w:rPr>
          <w:rFonts w:hint="eastAsia"/>
        </w:rPr>
        <w:tab/>
        <w:t>“峥嵘”不仅是一个描绘自然风貌的词语，更是一种精神象征。它代表了对高峰的向往、对不凡人生的追求。无论是在文学作品中，还是现实生活里，这个词都激励着人们不断攀登，追求更高远的目标。</w:t>
      </w:r>
    </w:p>
    <w:p w14:paraId="577C2D9F" w14:textId="77777777" w:rsidR="00E37B23" w:rsidRDefault="00E37B23">
      <w:pPr>
        <w:rPr>
          <w:rFonts w:hint="eastAsia"/>
        </w:rPr>
      </w:pPr>
    </w:p>
    <w:p w14:paraId="590E33EE" w14:textId="77777777" w:rsidR="00E37B23" w:rsidRDefault="00E37B23">
      <w:pPr>
        <w:rPr>
          <w:rFonts w:hint="eastAsia"/>
        </w:rPr>
      </w:pPr>
    </w:p>
    <w:p w14:paraId="26E91A72" w14:textId="77777777" w:rsidR="00E37B23" w:rsidRDefault="00E37B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96F68" w14:textId="10EB1DF6" w:rsidR="0066609F" w:rsidRDefault="0066609F"/>
    <w:sectPr w:rsidR="00666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9F"/>
    <w:rsid w:val="0066609F"/>
    <w:rsid w:val="00BC17D6"/>
    <w:rsid w:val="00E3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4D688-6DC4-458C-9E33-CA6C6703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0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0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0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0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0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0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0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0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0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0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0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0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0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0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0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0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0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0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0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0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0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0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0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